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6524"/>
        <w:gridCol w:w="3119"/>
      </w:tblGrid>
      <w:tr w:rsidR="00B41EE2" w:rsidRPr="00B41EE2" w14:paraId="3EA14AF6" w14:textId="77777777" w:rsidTr="00431CD9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78CB" w14:textId="756228BB" w:rsidR="00B41EE2" w:rsidRPr="00B41EE2" w:rsidRDefault="002C1C43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lang w:bidi="ar-DZ"/>
              </w:rPr>
            </w:pPr>
            <w:r w:rsidRPr="00DB0459">
              <w:rPr>
                <w:rFonts w:cstheme="minorHAnsi"/>
                <w:b/>
                <w:bCs/>
                <w:sz w:val="24"/>
                <w:szCs w:val="24"/>
                <w:lang w:bidi="ar-DZ"/>
              </w:rPr>
              <w:br w:type="page"/>
            </w:r>
            <w:r w:rsidR="00B41EE2"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مديرية التربية </w:t>
            </w:r>
            <w:proofErr w:type="gramStart"/>
            <w:r w:rsidR="00B41EE2"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لولاية :</w:t>
            </w:r>
            <w:proofErr w:type="gramEnd"/>
            <w:r w:rsidR="00B41EE2"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DB0459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.....................................</w:t>
            </w:r>
          </w:p>
        </w:tc>
        <w:tc>
          <w:tcPr>
            <w:tcW w:w="6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5CF976" w14:textId="7AB67F39" w:rsidR="00B41EE2" w:rsidRPr="00B41EE2" w:rsidRDefault="00B41EE2" w:rsidP="00DB045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B41EE2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B41EE2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</w:p>
          <w:p w14:paraId="4DDAE50E" w14:textId="2C969686" w:rsidR="00B41EE2" w:rsidRPr="00B41EE2" w:rsidRDefault="00B41EE2" w:rsidP="00DB045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B41EE2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الخاص بشهر </w:t>
            </w:r>
            <w:r w:rsidR="00DB0459">
              <w:rPr>
                <w:rFonts w:cs="ManaraDocs Amatti Font" w:hint="cs"/>
                <w:sz w:val="28"/>
                <w:szCs w:val="28"/>
                <w:rtl/>
                <w:lang w:bidi="ar-DZ"/>
              </w:rPr>
              <w:t>نوفمبر</w:t>
            </w:r>
            <w:r w:rsidRPr="00B41EE2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24F9" w14:textId="77777777" w:rsidR="00B41EE2" w:rsidRPr="00B41EE2" w:rsidRDefault="00B41EE2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2024/2025</w:t>
            </w:r>
          </w:p>
        </w:tc>
      </w:tr>
      <w:tr w:rsidR="00B41EE2" w:rsidRPr="00B41EE2" w14:paraId="11B6EC1C" w14:textId="77777777" w:rsidTr="00431CD9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5856D" w14:textId="3AA52F84" w:rsidR="00B41EE2" w:rsidRPr="00B41EE2" w:rsidRDefault="00B41EE2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: </w:t>
            </w:r>
            <w:r w:rsidR="00DB0459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.................................</w:t>
            </w: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6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7A11" w14:textId="77777777" w:rsidR="00B41EE2" w:rsidRPr="00B41EE2" w:rsidRDefault="00B41EE2" w:rsidP="00DB0459">
            <w:pPr>
              <w:bidi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C55B" w14:textId="77777777" w:rsidR="00B41EE2" w:rsidRPr="00B41EE2" w:rsidRDefault="00B41EE2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التحضيري </w:t>
            </w:r>
          </w:p>
        </w:tc>
      </w:tr>
      <w:tr w:rsidR="00B41EE2" w:rsidRPr="00B41EE2" w14:paraId="4FC2C621" w14:textId="77777777" w:rsidTr="00431CD9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9C8E" w14:textId="0C4CD341" w:rsidR="00B41EE2" w:rsidRPr="00B41EE2" w:rsidRDefault="00B41EE2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الابتدائية :</w:t>
            </w:r>
            <w:proofErr w:type="gramEnd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DB0459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......................................</w:t>
            </w: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6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B7C4" w14:textId="77777777" w:rsidR="00B41EE2" w:rsidRPr="00B41EE2" w:rsidRDefault="00B41EE2" w:rsidP="00DB0459">
            <w:pPr>
              <w:bidi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E5A6" w14:textId="77777777" w:rsidR="00B41EE2" w:rsidRPr="00B41EE2" w:rsidRDefault="00B41EE2" w:rsidP="00B41EE2">
            <w:pPr>
              <w:bidi/>
              <w:spacing w:after="200" w:line="276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 w:rsidRPr="00B41EE2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B41EE2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Pr="00B41EE2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الحبيب </w:t>
            </w:r>
          </w:p>
        </w:tc>
      </w:tr>
    </w:tbl>
    <w:p w14:paraId="4A96205E" w14:textId="3219DD66" w:rsidR="00B41EE2" w:rsidRPr="00B41EE2" w:rsidRDefault="00B41EE2" w:rsidP="00B41EE2">
      <w:pPr>
        <w:bidi/>
        <w:rPr>
          <w:rtl/>
          <w:lang w:bidi="ar-DZ"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251"/>
        <w:gridCol w:w="1215"/>
        <w:gridCol w:w="1134"/>
        <w:gridCol w:w="1276"/>
        <w:gridCol w:w="1559"/>
        <w:gridCol w:w="1417"/>
        <w:gridCol w:w="1276"/>
        <w:gridCol w:w="1276"/>
        <w:gridCol w:w="1417"/>
        <w:gridCol w:w="1276"/>
        <w:gridCol w:w="1418"/>
      </w:tblGrid>
      <w:tr w:rsidR="00B41EE2" w:rsidRPr="00B41EE2" w14:paraId="41B44509" w14:textId="77777777" w:rsidTr="00B41EE2"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C6492C2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95F09CC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 اللغوي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E07B18D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 العلمي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58332AEA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 الاجتماعي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E0231CB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 الفني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53D09F7" w14:textId="1888AC4D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المجال البدني والإيقاعي</w:t>
            </w:r>
          </w:p>
        </w:tc>
      </w:tr>
      <w:tr w:rsidR="00B41EE2" w:rsidRPr="00B41EE2" w14:paraId="563EA764" w14:textId="77777777" w:rsidTr="00B41EE2">
        <w:trPr>
          <w:trHeight w:val="758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C9514C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الأنشطة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540A115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أسمع وأتحدث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B707F9E" w14:textId="44EB78DE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proofErr w:type="gramStart"/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أسمع ،</w:t>
            </w:r>
            <w:proofErr w:type="gramEnd"/>
            <w:r w:rsidRPr="00B41EE2">
              <w:rPr>
                <w:rFonts w:cs="ManaraDocs Amatti Font"/>
                <w:b/>
                <w:bCs/>
                <w:rtl/>
                <w:lang w:bidi="ar-DZ"/>
              </w:rPr>
              <w:t xml:space="preserve"> ألعب وأقرأ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5DC93D5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أخطّ وأرسم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A203E81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proofErr w:type="spellStart"/>
            <w:proofErr w:type="gramStart"/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أتموقع</w:t>
            </w:r>
            <w:proofErr w:type="spellEnd"/>
            <w:r w:rsidRPr="00B41EE2">
              <w:rPr>
                <w:rFonts w:cs="ManaraDocs Amatti Font"/>
                <w:b/>
                <w:bCs/>
                <w:rtl/>
                <w:lang w:bidi="ar-DZ"/>
              </w:rPr>
              <w:t xml:space="preserve"> ،أعدّ</w:t>
            </w:r>
            <w:proofErr w:type="gramEnd"/>
            <w:r w:rsidRPr="00B41EE2">
              <w:rPr>
                <w:rFonts w:cs="ManaraDocs Amatti Font"/>
                <w:b/>
                <w:bCs/>
                <w:rtl/>
                <w:lang w:bidi="ar-DZ"/>
              </w:rPr>
              <w:t xml:space="preserve"> وأشكّل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0A9289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 xml:space="preserve">أتعلّم </w:t>
            </w:r>
            <w:proofErr w:type="gramStart"/>
            <w:r w:rsidRPr="00B41EE2">
              <w:rPr>
                <w:rFonts w:cs="ManaraDocs Amatti Font"/>
                <w:b/>
                <w:bCs/>
                <w:rtl/>
                <w:lang w:bidi="ar-DZ"/>
              </w:rPr>
              <w:t>و أمارس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AA46A09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أتدرّب وأتأدب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084B40F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أتعلّم وأتصرّف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DFC86A8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 xml:space="preserve">أشكّل </w:t>
            </w:r>
            <w:proofErr w:type="gramStart"/>
            <w:r w:rsidRPr="00B41EE2">
              <w:rPr>
                <w:rFonts w:cs="ManaraDocs Amatti Font"/>
                <w:b/>
                <w:bCs/>
                <w:rtl/>
                <w:lang w:bidi="ar-DZ"/>
              </w:rPr>
              <w:t>و ألوّن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BC6A163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أنْشد وأغنّي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E2A4250" w14:textId="77777777" w:rsidR="00B41EE2" w:rsidRPr="00B41EE2" w:rsidRDefault="00B41EE2" w:rsidP="00B41EE2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/>
                <w:b/>
                <w:bCs/>
                <w:rtl/>
                <w:lang w:bidi="ar-DZ"/>
              </w:rPr>
              <w:t>أتحرّك وألعب</w:t>
            </w:r>
          </w:p>
        </w:tc>
      </w:tr>
      <w:tr w:rsidR="007E42A4" w:rsidRPr="00B41EE2" w14:paraId="781C5F2B" w14:textId="77777777" w:rsidTr="007E42A4">
        <w:trPr>
          <w:trHeight w:val="1087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068CBD9" w14:textId="53DA9028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 xml:space="preserve">الأسبوع </w:t>
            </w:r>
            <w:r>
              <w:rPr>
                <w:rFonts w:cs="ManaraDocs Amatti Font" w:hint="cs"/>
                <w:b/>
                <w:bCs/>
                <w:rtl/>
                <w:lang w:bidi="ar-DZ"/>
              </w:rPr>
              <w:t>الأول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11E9" w14:textId="1EF8895E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قصة قصيرة مع الضمائر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أنا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نحن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D577" w14:textId="4C4F977F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جملة قصيرة لتجريد صوت وحرف الباء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E415" w14:textId="4C8C28B5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حرف الباء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0021" w14:textId="54206F0A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قريب من</w:t>
            </w:r>
          </w:p>
          <w:p w14:paraId="5C69A743" w14:textId="60773C73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بعيد عن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94CC" w14:textId="33D7C23C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حاسة اللمس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4B27" w14:textId="6A099E42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سورة الفاتحة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C000" w14:textId="61F4F310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أفراد العائلة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BFFB" w14:textId="40EFD009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تسمية</w:t>
            </w:r>
            <w:r w:rsidRPr="00B41EE2">
              <w:rPr>
                <w:b/>
                <w:bCs/>
                <w:rtl/>
                <w:lang w:bidi="ar-DZ"/>
              </w:rPr>
              <w:t xml:space="preserve"> الألوان + تلوين الفضاءات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C87D" w14:textId="558F854E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أصوات من البيئة والطبيعة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481D" w14:textId="552B3A92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تمرينات التنفس</w:t>
            </w:r>
          </w:p>
        </w:tc>
      </w:tr>
      <w:tr w:rsidR="007E42A4" w:rsidRPr="00B41EE2" w14:paraId="07DDCF67" w14:textId="77777777" w:rsidTr="007E42A4">
        <w:trPr>
          <w:trHeight w:val="1117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737BDE44" w14:textId="3F8D2E37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الأسبوع ال</w:t>
            </w:r>
            <w:r>
              <w:rPr>
                <w:rFonts w:cs="ManaraDocs Amatti Font" w:hint="cs"/>
                <w:b/>
                <w:bCs/>
                <w:rtl/>
                <w:lang w:bidi="ar-DZ"/>
              </w:rPr>
              <w:t>ثاني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B66" w14:textId="632A5CFC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قصة قصيرة مع الضمائر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أنتَ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أنتِ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CC45" w14:textId="4620A5B7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جملة قصيرة لتجريد صوت وحرف الميم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26B" w14:textId="2913A400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حرف الميم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C40F" w14:textId="173CD036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الإنطلاق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والوصول</w:t>
            </w:r>
          </w:p>
          <w:p w14:paraId="27EA4E57" w14:textId="03B1807D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العد الرتبي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1FBE" w14:textId="7E29B491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حاسة الشم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A872" w14:textId="7B3AB675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F0E3" w14:textId="40220C5D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مهنة الوالدين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F548" w14:textId="110EF076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ألوان الأزهار</w:t>
            </w:r>
            <w:r w:rsidRPr="00B41EE2">
              <w:rPr>
                <w:b/>
                <w:bCs/>
                <w:rtl/>
                <w:lang w:bidi="ar-DZ"/>
              </w:rPr>
              <w:t xml:space="preserve"> + تلوين الفضاءات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8334" w14:textId="77747837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أعاب صوتية (مصدر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الصوت ،التمييز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بينها)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36A2" w14:textId="28593B6E" w:rsidR="007E42A4" w:rsidRPr="00B41EE2" w:rsidRDefault="007E42A4" w:rsidP="007E42A4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ألعاب القوى</w:t>
            </w:r>
            <w:r w:rsidRPr="00B41EE2">
              <w:rPr>
                <w:b/>
                <w:bCs/>
                <w:rtl/>
                <w:lang w:bidi="ar-DZ"/>
              </w:rPr>
              <w:t xml:space="preserve"> (</w:t>
            </w:r>
            <w:r>
              <w:rPr>
                <w:rFonts w:hint="cs"/>
                <w:b/>
                <w:bCs/>
                <w:rtl/>
                <w:lang w:bidi="ar-DZ"/>
              </w:rPr>
              <w:t>الجري</w:t>
            </w:r>
            <w:r w:rsidRPr="00B41EE2">
              <w:rPr>
                <w:b/>
                <w:bCs/>
                <w:rtl/>
                <w:lang w:bidi="ar-DZ"/>
              </w:rPr>
              <w:t>)</w:t>
            </w:r>
          </w:p>
        </w:tc>
      </w:tr>
      <w:tr w:rsidR="004D17D1" w:rsidRPr="00B41EE2" w14:paraId="1F869713" w14:textId="77777777" w:rsidTr="00085850">
        <w:trPr>
          <w:trHeight w:val="1117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1648CEDE" w14:textId="3C1C152E" w:rsidR="004D17D1" w:rsidRPr="00B41EE2" w:rsidRDefault="004D17D1" w:rsidP="004D17D1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الأسبوع الثالث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CAAE" w14:textId="31E08DAE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قصة قصيرة مع الضمائر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هو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هي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393F" w14:textId="3BACBFC3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جملة قصيرة لتجريد صوت وحرف الراء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FD08" w14:textId="2CE61408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حرف الراء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6B6F" w14:textId="74CD9323" w:rsidR="004D17D1" w:rsidRPr="00B41EE2" w:rsidRDefault="004D17D1" w:rsidP="004D17D1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العد الرتبي 2</w:t>
            </w:r>
          </w:p>
          <w:p w14:paraId="6EE7EFE6" w14:textId="3CA38E41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يمين يسار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C25" w14:textId="4A327B09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حاسة السمع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F3F5E" w14:textId="5F92DCD4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سورة الإخلاص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D084" w14:textId="7E591A80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بلدي في الخريطة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29D9" w14:textId="4EF619E3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الأسماء: الأزرق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البنفسجي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البرتقالي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820" w14:textId="3C8A582C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تمييز الأصوات الطبيعية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ABD9" w14:textId="31ABFFFD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ألعاب القوى</w:t>
            </w:r>
            <w:r w:rsidRPr="00B41EE2">
              <w:rPr>
                <w:b/>
                <w:bCs/>
                <w:rtl/>
                <w:lang w:bidi="ar-DZ"/>
              </w:rPr>
              <w:t xml:space="preserve"> (</w:t>
            </w:r>
            <w:r>
              <w:rPr>
                <w:rFonts w:hint="cs"/>
                <w:b/>
                <w:bCs/>
                <w:rtl/>
                <w:lang w:bidi="ar-DZ"/>
              </w:rPr>
              <w:t>القفز</w:t>
            </w:r>
            <w:r w:rsidRPr="00B41EE2">
              <w:rPr>
                <w:b/>
                <w:bCs/>
                <w:rtl/>
                <w:lang w:bidi="ar-DZ"/>
              </w:rPr>
              <w:t>)</w:t>
            </w:r>
          </w:p>
        </w:tc>
      </w:tr>
      <w:tr w:rsidR="004D17D1" w:rsidRPr="00B41EE2" w14:paraId="11B4A893" w14:textId="77777777" w:rsidTr="00085850">
        <w:trPr>
          <w:trHeight w:val="1117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D651078" w14:textId="1C654FAB" w:rsidR="004D17D1" w:rsidRPr="00B41EE2" w:rsidRDefault="004D17D1" w:rsidP="004D17D1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B41EE2">
              <w:rPr>
                <w:rFonts w:cs="ManaraDocs Amatti Font" w:hint="cs"/>
                <w:b/>
                <w:bCs/>
                <w:rtl/>
                <w:lang w:bidi="ar-DZ"/>
              </w:rPr>
              <w:t>الأسبوع الرّابع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9BC5" w14:textId="5F202015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قصة قصيرة مع الاستفهام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من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ما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95AE" w14:textId="2115641C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جملة قصيرة لتجريد صوت وحرف النون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0821" w14:textId="1AC27C3D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حرف النون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EFB2" w14:textId="24ABCA9B" w:rsidR="004D17D1" w:rsidRPr="00B41EE2" w:rsidRDefault="004D17D1" w:rsidP="004D17D1">
            <w:pPr>
              <w:bidi/>
              <w:spacing w:after="200" w:line="276" w:lineRule="auto"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أعلى أسفل</w:t>
            </w:r>
          </w:p>
          <w:p w14:paraId="4280C49D" w14:textId="2C60029A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B41EE2">
              <w:rPr>
                <w:b/>
                <w:bCs/>
                <w:rtl/>
                <w:lang w:bidi="ar-DZ"/>
              </w:rPr>
              <w:t xml:space="preserve">ـ </w:t>
            </w:r>
            <w:r>
              <w:rPr>
                <w:rFonts w:hint="cs"/>
                <w:b/>
                <w:bCs/>
                <w:rtl/>
                <w:lang w:bidi="ar-DZ"/>
              </w:rPr>
              <w:t>الأشكال الهندسية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80B7" w14:textId="17AA61B4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حاسة الذوق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E9D5" w14:textId="77777777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8C29" w14:textId="0DFA09BB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ألوان العلم الوطني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DD6E" w14:textId="4A4EEF6D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مجموعات الألوان + تلوين الفضاءات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AB50" w14:textId="4B3C9C74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أصوات مختلفة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FA8C" w14:textId="126CA14E" w:rsidR="004D17D1" w:rsidRPr="00B41EE2" w:rsidRDefault="004D17D1" w:rsidP="004D17D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ألعاب القوى</w:t>
            </w:r>
            <w:r w:rsidRPr="00B41EE2">
              <w:rPr>
                <w:b/>
                <w:bCs/>
                <w:rtl/>
                <w:lang w:bidi="ar-DZ"/>
              </w:rPr>
              <w:t xml:space="preserve"> (</w:t>
            </w:r>
            <w:r>
              <w:rPr>
                <w:rFonts w:hint="cs"/>
                <w:b/>
                <w:bCs/>
                <w:rtl/>
                <w:lang w:bidi="ar-DZ"/>
              </w:rPr>
              <w:t>التسلق</w:t>
            </w:r>
            <w:r w:rsidRPr="00B41EE2">
              <w:rPr>
                <w:b/>
                <w:bCs/>
                <w:rtl/>
                <w:lang w:bidi="ar-DZ"/>
              </w:rPr>
              <w:t>)</w:t>
            </w:r>
          </w:p>
        </w:tc>
      </w:tr>
    </w:tbl>
    <w:p w14:paraId="636A6122" w14:textId="77777777" w:rsidR="00B41EE2" w:rsidRPr="00B41EE2" w:rsidRDefault="00B41EE2" w:rsidP="00B41EE2">
      <w:pPr>
        <w:bidi/>
        <w:rPr>
          <w:rtl/>
          <w:lang w:bidi="ar-DZ"/>
        </w:rPr>
      </w:pPr>
    </w:p>
    <w:p w14:paraId="031D3078" w14:textId="081D60BE" w:rsidR="00B41EE2" w:rsidRPr="00B41EE2" w:rsidRDefault="00B41EE2" w:rsidP="00B41EE2">
      <w:pPr>
        <w:bidi/>
        <w:rPr>
          <w:rFonts w:cs="ManaraDocs Amatti Font"/>
          <w:sz w:val="28"/>
          <w:szCs w:val="28"/>
          <w:rtl/>
          <w:lang w:bidi="ar-DZ"/>
        </w:rPr>
      </w:pPr>
      <w:r w:rsidRPr="00B41EE2">
        <w:rPr>
          <w:rFonts w:hint="cs"/>
          <w:rtl/>
          <w:lang w:bidi="ar-DZ"/>
        </w:rPr>
        <w:t xml:space="preserve">      </w:t>
      </w:r>
      <w:r w:rsidRPr="00B41EE2">
        <w:rPr>
          <w:rFonts w:cs="ManaraDocs Amatti Font" w:hint="cs"/>
          <w:sz w:val="28"/>
          <w:szCs w:val="28"/>
          <w:rtl/>
          <w:lang w:bidi="ar-DZ"/>
        </w:rPr>
        <w:t>السيد(ة) المربّي(</w:t>
      </w:r>
      <w:proofErr w:type="gramStart"/>
      <w:r w:rsidRPr="00B41EE2">
        <w:rPr>
          <w:rFonts w:cs="ManaraDocs Amatti Font" w:hint="cs"/>
          <w:sz w:val="28"/>
          <w:szCs w:val="28"/>
          <w:rtl/>
          <w:lang w:bidi="ar-DZ"/>
        </w:rPr>
        <w:t xml:space="preserve">ة)   </w:t>
      </w:r>
      <w:proofErr w:type="gramEnd"/>
      <w:r w:rsidRPr="00B41EE2">
        <w:rPr>
          <w:rFonts w:cs="ManaraDocs Amatti Font" w:hint="cs"/>
          <w:sz w:val="28"/>
          <w:szCs w:val="28"/>
          <w:rtl/>
          <w:lang w:bidi="ar-DZ"/>
        </w:rPr>
        <w:t xml:space="preserve">                                                                                                                                         السيد(ة) المدير(ة)</w:t>
      </w:r>
    </w:p>
    <w:p w14:paraId="7281BAB1" w14:textId="77777777" w:rsidR="00DB0459" w:rsidRDefault="00DB0459" w:rsidP="00DB0459">
      <w:pPr>
        <w:bidi/>
        <w:rPr>
          <w:lang w:bidi="ar-DZ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6524"/>
        <w:gridCol w:w="3119"/>
      </w:tblGrid>
      <w:tr w:rsidR="003B6F24" w:rsidRPr="003B6F24" w14:paraId="4E544B12" w14:textId="77777777" w:rsidTr="00431CD9">
        <w:tc>
          <w:tcPr>
            <w:tcW w:w="4872" w:type="dxa"/>
          </w:tcPr>
          <w:p w14:paraId="74CE6312" w14:textId="5FB698F0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lastRenderedPageBreak/>
              <w:t xml:space="preserve">مديرية التربية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لولاية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</w:t>
            </w:r>
          </w:p>
        </w:tc>
        <w:tc>
          <w:tcPr>
            <w:tcW w:w="6524" w:type="dxa"/>
            <w:vMerge w:val="restart"/>
            <w:shd w:val="clear" w:color="auto" w:fill="C2D69B" w:themeFill="accent3" w:themeFillTint="99"/>
            <w:vAlign w:val="center"/>
          </w:tcPr>
          <w:p w14:paraId="4A6A72BA" w14:textId="386D3DE3" w:rsidR="003B6F24" w:rsidRPr="003B6F24" w:rsidRDefault="003B6F24" w:rsidP="003B6F24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</w:t>
            </w:r>
          </w:p>
          <w:p w14:paraId="2CBBAF36" w14:textId="368F1A80" w:rsidR="003B6F24" w:rsidRPr="003B6F24" w:rsidRDefault="003B6F24" w:rsidP="003B6F24">
            <w:pPr>
              <w:bidi/>
              <w:spacing w:line="360" w:lineRule="auto"/>
              <w:jc w:val="center"/>
              <w:rPr>
                <w:rFonts w:cstheme="minorHAnsi"/>
                <w:sz w:val="24"/>
                <w:szCs w:val="24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الخاص بشهرَ</w:t>
            </w:r>
            <w:r w:rsidR="006E6073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نوفمبر 2024</w:t>
            </w:r>
          </w:p>
        </w:tc>
        <w:tc>
          <w:tcPr>
            <w:tcW w:w="3119" w:type="dxa"/>
          </w:tcPr>
          <w:p w14:paraId="373D8641" w14:textId="3CCF5846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 w:rsidR="003A20FB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A20FB" w:rsidRPr="003A20FB">
              <w:rPr>
                <w:rFonts w:cstheme="minorHAnsi" w:hint="cs"/>
                <w:b/>
                <w:bCs/>
                <w:color w:val="7030A0"/>
                <w:sz w:val="24"/>
                <w:szCs w:val="24"/>
                <w:rtl/>
                <w:lang w:bidi="ar-DZ"/>
              </w:rPr>
              <w:t>2024/2025</w:t>
            </w:r>
          </w:p>
        </w:tc>
      </w:tr>
      <w:tr w:rsidR="003B6F24" w:rsidRPr="003B6F24" w14:paraId="34B1C727" w14:textId="77777777" w:rsidTr="00431CD9">
        <w:tc>
          <w:tcPr>
            <w:tcW w:w="4872" w:type="dxa"/>
          </w:tcPr>
          <w:p w14:paraId="12D0DB1E" w14:textId="1BE24485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: .......................................</w:t>
            </w:r>
          </w:p>
        </w:tc>
        <w:tc>
          <w:tcPr>
            <w:tcW w:w="6524" w:type="dxa"/>
            <w:vMerge/>
            <w:shd w:val="clear" w:color="auto" w:fill="C2D69B" w:themeFill="accent3" w:themeFillTint="99"/>
          </w:tcPr>
          <w:p w14:paraId="7172BEC0" w14:textId="77777777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119" w:type="dxa"/>
          </w:tcPr>
          <w:p w14:paraId="5A0CB612" w14:textId="7D686293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A20FB"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السنة الأولى </w:t>
            </w:r>
          </w:p>
        </w:tc>
      </w:tr>
      <w:tr w:rsidR="003B6F24" w:rsidRPr="003B6F24" w14:paraId="26D07C96" w14:textId="77777777" w:rsidTr="00431CD9">
        <w:tc>
          <w:tcPr>
            <w:tcW w:w="4872" w:type="dxa"/>
          </w:tcPr>
          <w:p w14:paraId="2331EB40" w14:textId="6D23915E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الابتدائية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...............................................</w:t>
            </w:r>
          </w:p>
        </w:tc>
        <w:tc>
          <w:tcPr>
            <w:tcW w:w="6524" w:type="dxa"/>
            <w:vMerge/>
            <w:shd w:val="clear" w:color="auto" w:fill="C2D69B" w:themeFill="accent3" w:themeFillTint="99"/>
          </w:tcPr>
          <w:p w14:paraId="4D1AC60C" w14:textId="77777777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119" w:type="dxa"/>
          </w:tcPr>
          <w:p w14:paraId="172CA55C" w14:textId="4B381037" w:rsidR="003B6F24" w:rsidRPr="003B6F24" w:rsidRDefault="003B6F24" w:rsidP="003B6F24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 w:rsidR="003A20FB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="003A20FB"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="003A20FB"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الحبيب</w:t>
            </w:r>
            <w:r w:rsidR="003A20FB" w:rsidRPr="003A20FB">
              <w:rPr>
                <w:rFonts w:cstheme="minorHAnsi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14:paraId="4D237CDE" w14:textId="562A6C1F" w:rsidR="000606CE" w:rsidRDefault="000606CE" w:rsidP="003B6F24">
      <w:pPr>
        <w:bidi/>
        <w:rPr>
          <w:rtl/>
          <w:lang w:bidi="ar-DZ"/>
        </w:rPr>
      </w:pP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709"/>
        <w:gridCol w:w="1276"/>
        <w:gridCol w:w="2268"/>
        <w:gridCol w:w="992"/>
        <w:gridCol w:w="992"/>
        <w:gridCol w:w="993"/>
        <w:gridCol w:w="992"/>
        <w:gridCol w:w="1276"/>
        <w:gridCol w:w="1134"/>
        <w:gridCol w:w="1984"/>
        <w:gridCol w:w="1418"/>
      </w:tblGrid>
      <w:tr w:rsidR="00FB3135" w14:paraId="69C0BFB7" w14:textId="77777777" w:rsidTr="003A20FB">
        <w:tc>
          <w:tcPr>
            <w:tcW w:w="481" w:type="dxa"/>
            <w:vMerge w:val="restart"/>
            <w:shd w:val="clear" w:color="auto" w:fill="FFFF00"/>
            <w:textDirection w:val="btLr"/>
            <w:vAlign w:val="center"/>
          </w:tcPr>
          <w:p w14:paraId="5C4DA496" w14:textId="02E3A2B6" w:rsidR="00FB3135" w:rsidRPr="00FB3135" w:rsidRDefault="00FB3135" w:rsidP="00FB3135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الأسابيع</w:t>
            </w:r>
          </w:p>
        </w:tc>
        <w:tc>
          <w:tcPr>
            <w:tcW w:w="9498" w:type="dxa"/>
            <w:gridSpan w:val="8"/>
            <w:shd w:val="clear" w:color="auto" w:fill="548DD4" w:themeFill="text2" w:themeFillTint="99"/>
            <w:vAlign w:val="center"/>
          </w:tcPr>
          <w:p w14:paraId="4F097764" w14:textId="1BAD4B78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color w:val="FFFFFF" w:themeColor="background1"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color w:val="FFFFFF" w:themeColor="background1"/>
                <w:rtl/>
                <w:lang w:bidi="ar-DZ"/>
              </w:rPr>
              <w:t>اللغة العربية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14:paraId="393605C7" w14:textId="2213868F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الإسلامية</w:t>
            </w:r>
          </w:p>
        </w:tc>
        <w:tc>
          <w:tcPr>
            <w:tcW w:w="1984" w:type="dxa"/>
            <w:vMerge w:val="restart"/>
            <w:shd w:val="clear" w:color="auto" w:fill="CCC0D9" w:themeFill="accent4" w:themeFillTint="66"/>
            <w:vAlign w:val="center"/>
          </w:tcPr>
          <w:p w14:paraId="688883F3" w14:textId="0D74862F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الرياضيات</w:t>
            </w:r>
          </w:p>
        </w:tc>
        <w:tc>
          <w:tcPr>
            <w:tcW w:w="1418" w:type="dxa"/>
            <w:vMerge w:val="restart"/>
            <w:shd w:val="clear" w:color="auto" w:fill="D99594" w:themeFill="accent2" w:themeFillTint="99"/>
            <w:vAlign w:val="center"/>
          </w:tcPr>
          <w:p w14:paraId="59C85513" w14:textId="77777777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الفنية</w:t>
            </w:r>
          </w:p>
          <w:p w14:paraId="583AE741" w14:textId="189434F9" w:rsidR="00B837C9" w:rsidRPr="00ED1AAD" w:rsidRDefault="00B837C9" w:rsidP="00B837C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(</w:t>
            </w:r>
            <w:r w:rsidRPr="00ED1AAD">
              <w:rPr>
                <w:rFonts w:cs="ManaraDocs Amatti Font" w:hint="cs"/>
                <w:b/>
                <w:bCs/>
                <w:color w:val="00B050"/>
                <w:rtl/>
                <w:lang w:bidi="ar-DZ"/>
              </w:rPr>
              <w:t>موسيقية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 xml:space="preserve">/ </w:t>
            </w:r>
            <w:r w:rsidRPr="00ED1AAD">
              <w:rPr>
                <w:rFonts w:cs="ManaraDocs Amatti Font" w:hint="cs"/>
                <w:b/>
                <w:bCs/>
                <w:color w:val="FF0000"/>
                <w:rtl/>
                <w:lang w:bidi="ar-DZ"/>
              </w:rPr>
              <w:t>تشكيلية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)</w:t>
            </w:r>
          </w:p>
        </w:tc>
      </w:tr>
      <w:tr w:rsidR="00ED1AAD" w14:paraId="4B0A034C" w14:textId="77777777" w:rsidTr="003A20FB">
        <w:tc>
          <w:tcPr>
            <w:tcW w:w="481" w:type="dxa"/>
            <w:vMerge/>
            <w:shd w:val="clear" w:color="auto" w:fill="FFFF00"/>
          </w:tcPr>
          <w:p w14:paraId="2287B409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  <w:tc>
          <w:tcPr>
            <w:tcW w:w="709" w:type="dxa"/>
            <w:vMerge w:val="restart"/>
            <w:shd w:val="clear" w:color="auto" w:fill="FFC000"/>
            <w:textDirection w:val="btLr"/>
            <w:vAlign w:val="center"/>
          </w:tcPr>
          <w:p w14:paraId="4B128DF8" w14:textId="6F9E5A23" w:rsidR="00FB3135" w:rsidRPr="00FB3135" w:rsidRDefault="00FB3135" w:rsidP="00FB3135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المقطع</w:t>
            </w:r>
          </w:p>
        </w:tc>
        <w:tc>
          <w:tcPr>
            <w:tcW w:w="3544" w:type="dxa"/>
            <w:gridSpan w:val="2"/>
            <w:shd w:val="clear" w:color="auto" w:fill="D6E3BC" w:themeFill="accent3" w:themeFillTint="66"/>
            <w:vAlign w:val="center"/>
          </w:tcPr>
          <w:p w14:paraId="3D526733" w14:textId="345A056C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3969" w:type="dxa"/>
            <w:gridSpan w:val="4"/>
            <w:shd w:val="clear" w:color="auto" w:fill="FDE9D9" w:themeFill="accent6" w:themeFillTint="33"/>
            <w:vAlign w:val="center"/>
          </w:tcPr>
          <w:p w14:paraId="4512F723" w14:textId="1EC34240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فهم المكتوب</w:t>
            </w:r>
          </w:p>
        </w:tc>
        <w:tc>
          <w:tcPr>
            <w:tcW w:w="1276" w:type="dxa"/>
            <w:vMerge w:val="restart"/>
            <w:shd w:val="clear" w:color="auto" w:fill="00B050"/>
            <w:vAlign w:val="center"/>
          </w:tcPr>
          <w:p w14:paraId="039FCE17" w14:textId="2F23DCDB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التعبير الكتابي</w:t>
            </w:r>
          </w:p>
        </w:tc>
        <w:tc>
          <w:tcPr>
            <w:tcW w:w="1134" w:type="dxa"/>
            <w:vMerge/>
            <w:shd w:val="clear" w:color="auto" w:fill="B8CCE4" w:themeFill="accent1" w:themeFillTint="66"/>
          </w:tcPr>
          <w:p w14:paraId="24B1E9B3" w14:textId="77777777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  <w:tc>
          <w:tcPr>
            <w:tcW w:w="1984" w:type="dxa"/>
            <w:vMerge/>
            <w:shd w:val="clear" w:color="auto" w:fill="CCC0D9" w:themeFill="accent4" w:themeFillTint="66"/>
          </w:tcPr>
          <w:p w14:paraId="585F4B59" w14:textId="77777777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  <w:tc>
          <w:tcPr>
            <w:tcW w:w="1418" w:type="dxa"/>
            <w:vMerge/>
            <w:shd w:val="clear" w:color="auto" w:fill="D99594" w:themeFill="accent2" w:themeFillTint="99"/>
          </w:tcPr>
          <w:p w14:paraId="5ADA6E92" w14:textId="77777777" w:rsidR="00FB3135" w:rsidRPr="00ED1AAD" w:rsidRDefault="00FB3135" w:rsidP="00FB3135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</w:tr>
      <w:tr w:rsidR="00FB3135" w14:paraId="5DE9B15B" w14:textId="77777777" w:rsidTr="00F3468A">
        <w:tc>
          <w:tcPr>
            <w:tcW w:w="481" w:type="dxa"/>
            <w:vMerge/>
            <w:shd w:val="clear" w:color="auto" w:fill="FFFF00"/>
          </w:tcPr>
          <w:p w14:paraId="5A2D45D6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  <w:tc>
          <w:tcPr>
            <w:tcW w:w="709" w:type="dxa"/>
            <w:vMerge/>
            <w:shd w:val="clear" w:color="auto" w:fill="FFC000"/>
          </w:tcPr>
          <w:p w14:paraId="15DD0AAC" w14:textId="77777777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5BEF197C" w14:textId="0B5291EB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الصيغ والأساليب</w:t>
            </w:r>
          </w:p>
        </w:tc>
        <w:tc>
          <w:tcPr>
            <w:tcW w:w="2268" w:type="dxa"/>
            <w:shd w:val="clear" w:color="auto" w:fill="D6E3BC" w:themeFill="accent3" w:themeFillTint="66"/>
            <w:vAlign w:val="center"/>
          </w:tcPr>
          <w:p w14:paraId="7EB1A24E" w14:textId="551525BF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الرصيد اللغوي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7FAC78A0" w14:textId="1E860E53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قواعد نحوية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169CA0B7" w14:textId="141E254E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صرف/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FB3135">
              <w:rPr>
                <w:rFonts w:hint="cs"/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11CE596F" w14:textId="466A01A2" w:rsidR="00FB3135" w:rsidRPr="00FB3135" w:rsidRDefault="00FB3135" w:rsidP="00FB3135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القراءة والمطالعة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3449BFB5" w14:textId="13265D14" w:rsidR="00FB3135" w:rsidRPr="00ED1AAD" w:rsidRDefault="00FB3135" w:rsidP="00FB3135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المحفوظات</w:t>
            </w:r>
          </w:p>
        </w:tc>
        <w:tc>
          <w:tcPr>
            <w:tcW w:w="1276" w:type="dxa"/>
            <w:vMerge/>
            <w:shd w:val="clear" w:color="auto" w:fill="00B050"/>
          </w:tcPr>
          <w:p w14:paraId="0C4C4811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  <w:tc>
          <w:tcPr>
            <w:tcW w:w="1134" w:type="dxa"/>
            <w:vMerge/>
            <w:shd w:val="clear" w:color="auto" w:fill="B8CCE4" w:themeFill="accent1" w:themeFillTint="66"/>
          </w:tcPr>
          <w:p w14:paraId="65756853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  <w:tc>
          <w:tcPr>
            <w:tcW w:w="1984" w:type="dxa"/>
            <w:vMerge/>
            <w:shd w:val="clear" w:color="auto" w:fill="CCC0D9" w:themeFill="accent4" w:themeFillTint="66"/>
          </w:tcPr>
          <w:p w14:paraId="6430222D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  <w:tc>
          <w:tcPr>
            <w:tcW w:w="1418" w:type="dxa"/>
            <w:vMerge/>
            <w:shd w:val="clear" w:color="auto" w:fill="D99594" w:themeFill="accent2" w:themeFillTint="99"/>
          </w:tcPr>
          <w:p w14:paraId="259BF303" w14:textId="77777777" w:rsidR="00FB3135" w:rsidRDefault="00FB3135" w:rsidP="003B6F24">
            <w:pPr>
              <w:bidi/>
              <w:rPr>
                <w:rtl/>
                <w:lang w:bidi="ar-DZ"/>
              </w:rPr>
            </w:pPr>
          </w:p>
        </w:tc>
      </w:tr>
      <w:tr w:rsidR="00A21137" w14:paraId="6778A487" w14:textId="77777777" w:rsidTr="00F3468A">
        <w:tc>
          <w:tcPr>
            <w:tcW w:w="481" w:type="dxa"/>
            <w:vAlign w:val="center"/>
          </w:tcPr>
          <w:p w14:paraId="19F71CDA" w14:textId="7F77E5BF" w:rsidR="00A21137" w:rsidRPr="00ED1AAD" w:rsidRDefault="00A21137" w:rsidP="00A21137">
            <w:pPr>
              <w:bidi/>
              <w:jc w:val="center"/>
              <w:rPr>
                <w:color w:val="FF0000"/>
                <w:rtl/>
                <w:lang w:bidi="ar-DZ"/>
              </w:rPr>
            </w:pPr>
            <w:r>
              <w:rPr>
                <w:rFonts w:hint="cs"/>
                <w:color w:val="FF0000"/>
                <w:rtl/>
                <w:lang w:bidi="ar-DZ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548DD4" w:themeFill="text2" w:themeFillTint="99"/>
            <w:textDirection w:val="btLr"/>
            <w:vAlign w:val="center"/>
          </w:tcPr>
          <w:p w14:paraId="381A89C6" w14:textId="5B4B2D02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rtl/>
                <w:lang w:bidi="ar-DZ"/>
              </w:rPr>
              <w:t xml:space="preserve">المقطع </w:t>
            </w:r>
            <w:r>
              <w:rPr>
                <w:rFonts w:hint="cs"/>
                <w:b/>
                <w:bCs/>
                <w:rtl/>
                <w:lang w:bidi="ar-DZ"/>
              </w:rPr>
              <w:t>2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>(</w:t>
            </w:r>
            <w:r>
              <w:rPr>
                <w:rFonts w:hint="cs"/>
                <w:b/>
                <w:bCs/>
                <w:rtl/>
                <w:lang w:bidi="ar-DZ"/>
              </w:rPr>
              <w:t>المدرسة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>)</w:t>
            </w:r>
          </w:p>
        </w:tc>
        <w:tc>
          <w:tcPr>
            <w:tcW w:w="1276" w:type="dxa"/>
            <w:vAlign w:val="center"/>
          </w:tcPr>
          <w:p w14:paraId="41E5CF60" w14:textId="0CDFFB97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صباح الآن مساء</w:t>
            </w:r>
          </w:p>
        </w:tc>
        <w:tc>
          <w:tcPr>
            <w:tcW w:w="2268" w:type="dxa"/>
            <w:vAlign w:val="center"/>
          </w:tcPr>
          <w:p w14:paraId="28517C74" w14:textId="4B2CC12C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rtl/>
                <w:lang w:bidi="ar-DZ"/>
              </w:rPr>
              <w:t>المنزل</w:t>
            </w:r>
            <w:r>
              <w:rPr>
                <w:rFonts w:hint="cs"/>
                <w:rtl/>
                <w:lang w:bidi="ar-DZ"/>
              </w:rPr>
              <w:t>: (باب، غرفة، حمام، دار، سرير، مطبخ، مقعد، غرف</w:t>
            </w:r>
            <w:r>
              <w:rPr>
                <w:rFonts w:hint="eastAsia"/>
                <w:rtl/>
                <w:lang w:bidi="ar-DZ"/>
              </w:rPr>
              <w:t>ة</w:t>
            </w:r>
            <w:r>
              <w:rPr>
                <w:rFonts w:hint="cs"/>
                <w:rtl/>
                <w:lang w:bidi="ar-DZ"/>
              </w:rPr>
              <w:t xml:space="preserve"> نوم غرفة جلوس...)</w:t>
            </w:r>
          </w:p>
        </w:tc>
        <w:tc>
          <w:tcPr>
            <w:tcW w:w="992" w:type="dxa"/>
            <w:vMerge w:val="restart"/>
            <w:vAlign w:val="center"/>
          </w:tcPr>
          <w:p w14:paraId="59203B2A" w14:textId="41BB865E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 w:rsidRPr="003A20FB">
              <w:rPr>
                <w:rFonts w:hint="cs"/>
                <w:b/>
                <w:bCs/>
                <w:rtl/>
                <w:lang w:bidi="ar-DZ"/>
              </w:rPr>
              <w:t>الجملة الإسمية البسيطة</w:t>
            </w:r>
          </w:p>
        </w:tc>
        <w:tc>
          <w:tcPr>
            <w:tcW w:w="992" w:type="dxa"/>
            <w:vMerge w:val="restart"/>
            <w:vAlign w:val="center"/>
          </w:tcPr>
          <w:p w14:paraId="448AAFF8" w14:textId="16988D87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 w:rsidRPr="003A20FB">
              <w:rPr>
                <w:rFonts w:hint="cs"/>
                <w:b/>
                <w:bCs/>
                <w:rtl/>
                <w:lang w:bidi="ar-DZ"/>
              </w:rPr>
              <w:t>ضمائر المتكلم أنا نحن مع الماضي والمضارع</w:t>
            </w:r>
          </w:p>
        </w:tc>
        <w:tc>
          <w:tcPr>
            <w:tcW w:w="993" w:type="dxa"/>
            <w:vAlign w:val="center"/>
          </w:tcPr>
          <w:p w14:paraId="432A7B94" w14:textId="77777777" w:rsidR="00A21137" w:rsidRPr="00A21137" w:rsidRDefault="00A21137" w:rsidP="00A21137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rtl/>
                <w:lang w:bidi="ar-DZ"/>
              </w:rPr>
              <w:t xml:space="preserve">في ساحة المدرسة </w:t>
            </w:r>
          </w:p>
          <w:p w14:paraId="4227ED41" w14:textId="53FAA7D0" w:rsidR="00A21137" w:rsidRPr="00A21137" w:rsidRDefault="00A21137" w:rsidP="00A21137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color w:val="FF0000"/>
                <w:rtl/>
                <w:lang w:bidi="ar-DZ"/>
              </w:rPr>
              <w:t>ر ـ ل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C5A165" w14:textId="63C8B9F1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مدرستي</w:t>
            </w:r>
          </w:p>
        </w:tc>
        <w:tc>
          <w:tcPr>
            <w:tcW w:w="1276" w:type="dxa"/>
            <w:vMerge w:val="restart"/>
            <w:vAlign w:val="center"/>
          </w:tcPr>
          <w:p w14:paraId="08CD5DD0" w14:textId="5E6265AE" w:rsidR="00A21137" w:rsidRDefault="00A21137" w:rsidP="00A21137">
            <w:pPr>
              <w:bidi/>
              <w:jc w:val="center"/>
              <w:rPr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الحروف منفردة، الحرف في مختلف الوضعيات الحركات القصيرة والطويلة أنشطة كتابية متنوعة</w:t>
            </w:r>
          </w:p>
        </w:tc>
        <w:tc>
          <w:tcPr>
            <w:tcW w:w="1134" w:type="dxa"/>
            <w:vAlign w:val="center"/>
          </w:tcPr>
          <w:p w14:paraId="499497EE" w14:textId="0B5ACFCE" w:rsidR="00A21137" w:rsidRPr="003A20FB" w:rsidRDefault="00A21137" w:rsidP="00A21137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بسم الله</w:t>
            </w:r>
          </w:p>
        </w:tc>
        <w:tc>
          <w:tcPr>
            <w:tcW w:w="1984" w:type="dxa"/>
          </w:tcPr>
          <w:p w14:paraId="30C9567B" w14:textId="0D33E504" w:rsidR="00A21137" w:rsidRPr="003A20FB" w:rsidRDefault="00A21137" w:rsidP="00A21137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استعمال عدد لتعيين رتبة</w:t>
            </w:r>
          </w:p>
          <w:p w14:paraId="3707839A" w14:textId="294E3261" w:rsidR="00A21137" w:rsidRPr="00FD4CD8" w:rsidRDefault="00A21137" w:rsidP="00A21137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استخراج معلومات </w:t>
            </w:r>
          </w:p>
          <w:p w14:paraId="36507965" w14:textId="6AB780FF" w:rsidR="00A21137" w:rsidRDefault="00A21137" w:rsidP="00A21137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تعيين موقع في الفضاء</w:t>
            </w:r>
          </w:p>
          <w:p w14:paraId="6495551C" w14:textId="2DD38B74" w:rsidR="00A21137" w:rsidRDefault="00C35EC0" w:rsidP="00A21137">
            <w:pPr>
              <w:bidi/>
              <w:rPr>
                <w:rtl/>
                <w:lang w:bidi="ar-DZ"/>
              </w:rPr>
            </w:pPr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>لعبة: الجواب الصحيح</w:t>
            </w:r>
          </w:p>
        </w:tc>
        <w:tc>
          <w:tcPr>
            <w:tcW w:w="1418" w:type="dxa"/>
            <w:vAlign w:val="center"/>
          </w:tcPr>
          <w:p w14:paraId="29F2D53A" w14:textId="4B49FE4B" w:rsidR="00A21137" w:rsidRDefault="00A21137" w:rsidP="00A21137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 w:rsidRPr="00B837C9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تمييز وتصنيف أصوات من </w:t>
            </w:r>
            <w:r w:rsidR="0009693F">
              <w:rPr>
                <w:rFonts w:hint="cs"/>
                <w:b/>
                <w:bCs/>
                <w:color w:val="00B050"/>
                <w:rtl/>
                <w:lang w:bidi="ar-DZ"/>
              </w:rPr>
              <w:t>الطبيعة</w:t>
            </w:r>
          </w:p>
          <w:p w14:paraId="4FEEF03B" w14:textId="45716B52" w:rsidR="00A21137" w:rsidRPr="00B837C9" w:rsidRDefault="00A21137" w:rsidP="00A21137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B837C9"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09693F">
              <w:rPr>
                <w:rFonts w:hint="cs"/>
                <w:b/>
                <w:bCs/>
                <w:rtl/>
                <w:lang w:bidi="ar-DZ"/>
              </w:rPr>
              <w:t>3</w:t>
            </w:r>
            <w:r w:rsidRPr="00B837C9">
              <w:rPr>
                <w:rFonts w:hint="cs"/>
                <w:b/>
                <w:bCs/>
                <w:rtl/>
                <w:lang w:bidi="ar-DZ"/>
              </w:rPr>
              <w:t xml:space="preserve"> من قسما </w:t>
            </w:r>
          </w:p>
        </w:tc>
      </w:tr>
      <w:tr w:rsidR="0009693F" w14:paraId="39DD1A2C" w14:textId="77777777" w:rsidTr="00F3468A">
        <w:tc>
          <w:tcPr>
            <w:tcW w:w="481" w:type="dxa"/>
            <w:vAlign w:val="center"/>
          </w:tcPr>
          <w:p w14:paraId="1A4CAD61" w14:textId="18893FC7" w:rsidR="0009693F" w:rsidRPr="00ED1AAD" w:rsidRDefault="0009693F" w:rsidP="00F3468A">
            <w:pPr>
              <w:bidi/>
              <w:jc w:val="center"/>
              <w:rPr>
                <w:color w:val="FF0000"/>
                <w:rtl/>
                <w:lang w:bidi="ar-DZ"/>
              </w:rPr>
            </w:pPr>
            <w:r>
              <w:rPr>
                <w:rFonts w:hint="cs"/>
                <w:color w:val="FF0000"/>
                <w:rtl/>
                <w:lang w:bidi="ar-DZ"/>
              </w:rPr>
              <w:t>2</w:t>
            </w:r>
          </w:p>
        </w:tc>
        <w:tc>
          <w:tcPr>
            <w:tcW w:w="709" w:type="dxa"/>
            <w:vMerge/>
            <w:shd w:val="clear" w:color="auto" w:fill="548DD4" w:themeFill="text2" w:themeFillTint="99"/>
            <w:vAlign w:val="center"/>
          </w:tcPr>
          <w:p w14:paraId="0AA43004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276" w:type="dxa"/>
            <w:vAlign w:val="center"/>
          </w:tcPr>
          <w:p w14:paraId="25DFF51D" w14:textId="7F7D53B4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عندي لي </w:t>
            </w:r>
          </w:p>
        </w:tc>
        <w:tc>
          <w:tcPr>
            <w:tcW w:w="2268" w:type="dxa"/>
            <w:vAlign w:val="center"/>
          </w:tcPr>
          <w:p w14:paraId="1BCB2AE9" w14:textId="6A00201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rtl/>
                <w:lang w:bidi="ar-DZ"/>
              </w:rPr>
              <w:t>المدرسة</w:t>
            </w:r>
            <w:r>
              <w:rPr>
                <w:rFonts w:hint="cs"/>
                <w:rtl/>
                <w:lang w:bidi="ar-DZ"/>
              </w:rPr>
              <w:t>: (تلميذ، جرس، حصة، حقيبة، درس، فناء، قلم، كتاب، معلم، مكتبة...)</w:t>
            </w:r>
          </w:p>
        </w:tc>
        <w:tc>
          <w:tcPr>
            <w:tcW w:w="992" w:type="dxa"/>
            <w:vMerge/>
            <w:vAlign w:val="center"/>
          </w:tcPr>
          <w:p w14:paraId="5C39EA29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34D9059B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993" w:type="dxa"/>
            <w:vAlign w:val="center"/>
          </w:tcPr>
          <w:p w14:paraId="27B583A0" w14:textId="77777777" w:rsidR="0009693F" w:rsidRPr="00A21137" w:rsidRDefault="0009693F" w:rsidP="00F3468A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rtl/>
                <w:lang w:bidi="ar-DZ"/>
              </w:rPr>
              <w:t>أدواتي المدرسية</w:t>
            </w:r>
          </w:p>
          <w:p w14:paraId="34CE2F96" w14:textId="701FA20A" w:rsidR="0009693F" w:rsidRPr="00A21137" w:rsidRDefault="0009693F" w:rsidP="00A21137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color w:val="FF0000"/>
                <w:rtl/>
                <w:lang w:bidi="ar-DZ"/>
              </w:rPr>
              <w:t>ت ـ د</w:t>
            </w:r>
          </w:p>
        </w:tc>
        <w:tc>
          <w:tcPr>
            <w:tcW w:w="992" w:type="dxa"/>
            <w:vMerge/>
            <w:vAlign w:val="center"/>
          </w:tcPr>
          <w:p w14:paraId="65044D54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276" w:type="dxa"/>
            <w:vMerge/>
            <w:vAlign w:val="center"/>
          </w:tcPr>
          <w:p w14:paraId="7117866D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134" w:type="dxa"/>
            <w:vAlign w:val="center"/>
          </w:tcPr>
          <w:p w14:paraId="2E8CE78E" w14:textId="5B1BC2FB" w:rsidR="0009693F" w:rsidRPr="003A20FB" w:rsidRDefault="0009693F" w:rsidP="00F3468A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الحمد لله</w:t>
            </w:r>
          </w:p>
        </w:tc>
        <w:tc>
          <w:tcPr>
            <w:tcW w:w="1984" w:type="dxa"/>
          </w:tcPr>
          <w:p w14:paraId="723D544F" w14:textId="2AD48572" w:rsidR="0009693F" w:rsidRPr="00FD4CD8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متتالية الأعداد إلى 10</w:t>
            </w:r>
          </w:p>
          <w:p w14:paraId="35D83CB5" w14:textId="0D75F808" w:rsidR="0009693F" w:rsidRPr="00FD4CD8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مقارنة أطوال 1</w:t>
            </w:r>
          </w:p>
          <w:p w14:paraId="439DB5B5" w14:textId="380CCF38" w:rsidR="0009693F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مقارنة أطوال 2</w:t>
            </w:r>
          </w:p>
          <w:p w14:paraId="6E9BF20C" w14:textId="2E1739D4" w:rsidR="0009693F" w:rsidRDefault="00C35EC0" w:rsidP="00F3468A">
            <w:pPr>
              <w:bidi/>
              <w:rPr>
                <w:rtl/>
                <w:lang w:bidi="ar-DZ"/>
              </w:rPr>
            </w:pPr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>لعبة: نسخ المرآة</w:t>
            </w:r>
          </w:p>
        </w:tc>
        <w:tc>
          <w:tcPr>
            <w:tcW w:w="1418" w:type="dxa"/>
            <w:vAlign w:val="center"/>
          </w:tcPr>
          <w:p w14:paraId="6FA1B0CA" w14:textId="4DF55CE8" w:rsidR="0009693F" w:rsidRPr="00B837C9" w:rsidRDefault="0009693F" w:rsidP="00F3468A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خصائص ومميزات الخامات</w:t>
            </w:r>
          </w:p>
        </w:tc>
      </w:tr>
      <w:tr w:rsidR="0009693F" w14:paraId="07827535" w14:textId="77777777" w:rsidTr="006C491F">
        <w:tc>
          <w:tcPr>
            <w:tcW w:w="481" w:type="dxa"/>
            <w:vAlign w:val="center"/>
          </w:tcPr>
          <w:p w14:paraId="7241E073" w14:textId="649F9CB5" w:rsidR="0009693F" w:rsidRPr="00ED1AAD" w:rsidRDefault="0009693F" w:rsidP="00F3468A">
            <w:pPr>
              <w:bidi/>
              <w:jc w:val="center"/>
              <w:rPr>
                <w:color w:val="FF0000"/>
                <w:rtl/>
                <w:lang w:bidi="ar-DZ"/>
              </w:rPr>
            </w:pPr>
            <w:r>
              <w:rPr>
                <w:rFonts w:hint="cs"/>
                <w:color w:val="FF0000"/>
                <w:rtl/>
                <w:lang w:bidi="ar-DZ"/>
              </w:rPr>
              <w:t>3</w:t>
            </w:r>
          </w:p>
        </w:tc>
        <w:tc>
          <w:tcPr>
            <w:tcW w:w="709" w:type="dxa"/>
            <w:vMerge/>
            <w:shd w:val="clear" w:color="auto" w:fill="548DD4" w:themeFill="text2" w:themeFillTint="99"/>
            <w:vAlign w:val="center"/>
          </w:tcPr>
          <w:p w14:paraId="644C8D24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6521" w:type="dxa"/>
            <w:gridSpan w:val="5"/>
            <w:shd w:val="clear" w:color="auto" w:fill="F2DBDB" w:themeFill="accent2" w:themeFillTint="33"/>
            <w:vAlign w:val="center"/>
          </w:tcPr>
          <w:p w14:paraId="41F7C845" w14:textId="3E104E65" w:rsidR="0009693F" w:rsidRPr="006C491F" w:rsidRDefault="0009693F" w:rsidP="00F3468A">
            <w:pPr>
              <w:bidi/>
              <w:jc w:val="center"/>
              <w:rPr>
                <w:sz w:val="32"/>
                <w:szCs w:val="32"/>
                <w:rtl/>
                <w:lang w:bidi="ar-DZ"/>
              </w:rPr>
            </w:pPr>
            <w:r w:rsidRPr="006C491F">
              <w:rPr>
                <w:rFonts w:hint="cs"/>
                <w:sz w:val="32"/>
                <w:szCs w:val="32"/>
                <w:rtl/>
                <w:lang w:bidi="ar-DZ"/>
              </w:rPr>
              <w:t>(إدماج، تقويم، ومعالجة) للمقطع 2</w:t>
            </w:r>
          </w:p>
        </w:tc>
        <w:tc>
          <w:tcPr>
            <w:tcW w:w="992" w:type="dxa"/>
            <w:vMerge/>
            <w:vAlign w:val="center"/>
          </w:tcPr>
          <w:p w14:paraId="59CAD814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276" w:type="dxa"/>
            <w:vMerge/>
            <w:vAlign w:val="center"/>
          </w:tcPr>
          <w:p w14:paraId="55D06F60" w14:textId="77777777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384D963C" w14:textId="2BBEF680" w:rsidR="0009693F" w:rsidRPr="006C491F" w:rsidRDefault="0009693F" w:rsidP="00F3468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6C491F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إدماج وتقويم</w:t>
            </w:r>
          </w:p>
        </w:tc>
        <w:tc>
          <w:tcPr>
            <w:tcW w:w="1984" w:type="dxa"/>
          </w:tcPr>
          <w:p w14:paraId="79AE3865" w14:textId="536202B6" w:rsidR="0009693F" w:rsidRPr="00FD4CD8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المسالك 1</w:t>
            </w:r>
          </w:p>
          <w:p w14:paraId="2BB66C95" w14:textId="0E018ADA" w:rsidR="0009693F" w:rsidRPr="00FD4CD8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وضعيات جمع أو طرح 1</w:t>
            </w:r>
          </w:p>
          <w:p w14:paraId="10706D91" w14:textId="594E15AB" w:rsidR="0009693F" w:rsidRDefault="0009693F" w:rsidP="00F3468A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الرمزان + و = </w:t>
            </w:r>
          </w:p>
          <w:p w14:paraId="138945E7" w14:textId="1CF24835" w:rsidR="0009693F" w:rsidRDefault="00C35EC0" w:rsidP="00F3468A">
            <w:pPr>
              <w:bidi/>
              <w:rPr>
                <w:rtl/>
                <w:lang w:bidi="ar-DZ"/>
              </w:rPr>
            </w:pPr>
            <w:proofErr w:type="gramStart"/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>لعبة :</w:t>
            </w:r>
            <w:proofErr w:type="gramEnd"/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 xml:space="preserve"> سباق الأسهم</w:t>
            </w:r>
          </w:p>
        </w:tc>
        <w:tc>
          <w:tcPr>
            <w:tcW w:w="1418" w:type="dxa"/>
            <w:vAlign w:val="center"/>
          </w:tcPr>
          <w:p w14:paraId="47F40DF9" w14:textId="39BE2973" w:rsidR="0009693F" w:rsidRDefault="0009693F" w:rsidP="00F3468A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 w:rsidRPr="00B837C9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محاكاة أصوات </w:t>
            </w: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من الطبيعة</w:t>
            </w:r>
            <w:r w:rsidRPr="00B837C9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 </w:t>
            </w:r>
          </w:p>
          <w:p w14:paraId="59AD2453" w14:textId="4101E423" w:rsidR="0009693F" w:rsidRPr="00B837C9" w:rsidRDefault="0009693F" w:rsidP="00F3468A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أداء المقطع 1 من قسما كاملا </w:t>
            </w:r>
          </w:p>
          <w:p w14:paraId="144B7B0C" w14:textId="34292F70" w:rsidR="0009693F" w:rsidRDefault="0009693F" w:rsidP="00F3468A">
            <w:pPr>
              <w:bidi/>
              <w:jc w:val="center"/>
              <w:rPr>
                <w:rtl/>
                <w:lang w:bidi="ar-DZ"/>
              </w:rPr>
            </w:pPr>
          </w:p>
        </w:tc>
      </w:tr>
      <w:tr w:rsidR="0009693F" w14:paraId="722C8ADF" w14:textId="77777777" w:rsidTr="006C491F">
        <w:trPr>
          <w:cantSplit/>
          <w:trHeight w:val="2257"/>
        </w:trPr>
        <w:tc>
          <w:tcPr>
            <w:tcW w:w="481" w:type="dxa"/>
            <w:vAlign w:val="center"/>
          </w:tcPr>
          <w:p w14:paraId="2F451F88" w14:textId="24DFD597" w:rsidR="0009693F" w:rsidRPr="00ED1AAD" w:rsidRDefault="0009693F" w:rsidP="0009693F">
            <w:pPr>
              <w:bidi/>
              <w:jc w:val="center"/>
              <w:rPr>
                <w:color w:val="FF0000"/>
                <w:rtl/>
                <w:lang w:bidi="ar-DZ"/>
              </w:rPr>
            </w:pPr>
            <w:r>
              <w:rPr>
                <w:rFonts w:hint="cs"/>
                <w:color w:val="FF0000"/>
                <w:rtl/>
                <w:lang w:bidi="ar-DZ"/>
              </w:rPr>
              <w:t>4</w:t>
            </w:r>
          </w:p>
        </w:tc>
        <w:tc>
          <w:tcPr>
            <w:tcW w:w="709" w:type="dxa"/>
            <w:shd w:val="clear" w:color="auto" w:fill="CCC0D9" w:themeFill="accent4" w:themeFillTint="66"/>
            <w:textDirection w:val="btLr"/>
            <w:vAlign w:val="center"/>
          </w:tcPr>
          <w:p w14:paraId="09D76992" w14:textId="01C81D6D" w:rsidR="0009693F" w:rsidRPr="00ED1AAD" w:rsidRDefault="0009693F" w:rsidP="0009693F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rtl/>
                <w:lang w:bidi="ar-DZ"/>
              </w:rPr>
              <w:t xml:space="preserve">المقطع </w:t>
            </w:r>
            <w:r>
              <w:rPr>
                <w:rFonts w:hint="cs"/>
                <w:b/>
                <w:bCs/>
                <w:rtl/>
                <w:lang w:bidi="ar-DZ"/>
              </w:rPr>
              <w:t>3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 xml:space="preserve"> (</w:t>
            </w:r>
            <w:r>
              <w:rPr>
                <w:rFonts w:hint="cs"/>
                <w:b/>
                <w:bCs/>
                <w:rtl/>
                <w:lang w:bidi="ar-DZ"/>
              </w:rPr>
              <w:t>الحي والقرية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>)</w:t>
            </w:r>
          </w:p>
        </w:tc>
        <w:tc>
          <w:tcPr>
            <w:tcW w:w="1276" w:type="dxa"/>
            <w:vAlign w:val="center"/>
          </w:tcPr>
          <w:p w14:paraId="7DDA01A3" w14:textId="62A8AA00" w:rsidR="0009693F" w:rsidRPr="003A20FB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ماذا نعم </w:t>
            </w:r>
          </w:p>
        </w:tc>
        <w:tc>
          <w:tcPr>
            <w:tcW w:w="2268" w:type="dxa"/>
            <w:vAlign w:val="center"/>
          </w:tcPr>
          <w:p w14:paraId="2F7DB30A" w14:textId="478E6D9F" w:rsidR="0009693F" w:rsidRPr="003A20FB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الحي والقرية: الشارع، بناية، رصيف، طريق ...)</w:t>
            </w:r>
          </w:p>
        </w:tc>
        <w:tc>
          <w:tcPr>
            <w:tcW w:w="992" w:type="dxa"/>
            <w:vAlign w:val="center"/>
          </w:tcPr>
          <w:p w14:paraId="044A64F9" w14:textId="2B641540" w:rsidR="0009693F" w:rsidRPr="003A20FB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الجملة الفعلية البسيطة المكونة من فعل وفاعل</w:t>
            </w:r>
          </w:p>
        </w:tc>
        <w:tc>
          <w:tcPr>
            <w:tcW w:w="992" w:type="dxa"/>
            <w:vAlign w:val="center"/>
          </w:tcPr>
          <w:p w14:paraId="35104BDF" w14:textId="03D99C6D" w:rsidR="0009693F" w:rsidRPr="003A20FB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ضمائر المخاطب أنتَ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أنتِ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أنتم مع الماضي والمضارع</w:t>
            </w:r>
          </w:p>
        </w:tc>
        <w:tc>
          <w:tcPr>
            <w:tcW w:w="993" w:type="dxa"/>
            <w:vAlign w:val="center"/>
          </w:tcPr>
          <w:p w14:paraId="20A00A46" w14:textId="77777777" w:rsidR="0009693F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في القرية </w:t>
            </w:r>
          </w:p>
          <w:p w14:paraId="27F9AC41" w14:textId="3F6CF218" w:rsidR="0009693F" w:rsidRPr="003A20FB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A21137">
              <w:rPr>
                <w:rFonts w:hint="cs"/>
                <w:b/>
                <w:bCs/>
                <w:color w:val="FF0000"/>
                <w:rtl/>
                <w:lang w:bidi="ar-DZ"/>
              </w:rPr>
              <w:t>ع ـ هـ</w:t>
            </w:r>
          </w:p>
        </w:tc>
        <w:tc>
          <w:tcPr>
            <w:tcW w:w="992" w:type="dxa"/>
            <w:textDirection w:val="btLr"/>
            <w:vAlign w:val="center"/>
          </w:tcPr>
          <w:p w14:paraId="30520584" w14:textId="31B90E3D" w:rsidR="0009693F" w:rsidRPr="00ED1AAD" w:rsidRDefault="0009693F" w:rsidP="0009693F">
            <w:pPr>
              <w:bidi/>
              <w:ind w:left="113" w:right="113"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رفيقي الأرنب</w:t>
            </w:r>
          </w:p>
        </w:tc>
        <w:tc>
          <w:tcPr>
            <w:tcW w:w="1276" w:type="dxa"/>
            <w:vAlign w:val="center"/>
          </w:tcPr>
          <w:p w14:paraId="55AA72DE" w14:textId="01027C2F" w:rsidR="0009693F" w:rsidRPr="00ED1AAD" w:rsidRDefault="0009693F" w:rsidP="0009693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الحروف منفردة، الحرف في مختلف الوضعيات الحركات القصيرة والطويلة أنشطة كتابية متنوعة</w:t>
            </w:r>
          </w:p>
        </w:tc>
        <w:tc>
          <w:tcPr>
            <w:tcW w:w="1134" w:type="dxa"/>
            <w:vAlign w:val="center"/>
          </w:tcPr>
          <w:p w14:paraId="0705874B" w14:textId="2005ECB0" w:rsidR="0009693F" w:rsidRPr="003A20FB" w:rsidRDefault="0009693F" w:rsidP="0009693F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سورة الناس</w:t>
            </w:r>
          </w:p>
        </w:tc>
        <w:tc>
          <w:tcPr>
            <w:tcW w:w="1984" w:type="dxa"/>
          </w:tcPr>
          <w:p w14:paraId="3B8909EE" w14:textId="2A7152DA" w:rsidR="0009693F" w:rsidRPr="00FD4CD8" w:rsidRDefault="0009693F" w:rsidP="0009693F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الرمزان </w:t>
            </w:r>
            <w:r>
              <w:rPr>
                <w:b/>
                <w:bCs/>
                <w:rtl/>
                <w:lang w:bidi="ar-DZ"/>
              </w:rPr>
              <w:t>–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و =</w:t>
            </w:r>
          </w:p>
          <w:p w14:paraId="134ED524" w14:textId="228F1B6C" w:rsidR="0009693F" w:rsidRPr="00FD4CD8" w:rsidRDefault="0009693F" w:rsidP="0009693F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الكتابات المختلفة لعدد</w:t>
            </w:r>
          </w:p>
          <w:p w14:paraId="52538C36" w14:textId="155605A8" w:rsidR="0009693F" w:rsidRDefault="0009693F" w:rsidP="0009693F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مقارنة أطوال 3</w:t>
            </w:r>
          </w:p>
          <w:p w14:paraId="7A23F726" w14:textId="7EE8FB97" w:rsidR="0009693F" w:rsidRPr="00FD4CD8" w:rsidRDefault="00C35EC0" w:rsidP="0009693F">
            <w:pPr>
              <w:bidi/>
              <w:rPr>
                <w:b/>
                <w:bCs/>
                <w:rtl/>
                <w:lang w:bidi="ar-DZ"/>
              </w:rPr>
            </w:pPr>
            <w:proofErr w:type="gramStart"/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>لعبة :</w:t>
            </w:r>
            <w:proofErr w:type="gramEnd"/>
            <w:r w:rsidRPr="00C35EC0">
              <w:rPr>
                <w:rFonts w:hint="cs"/>
                <w:b/>
                <w:bCs/>
                <w:highlight w:val="yellow"/>
                <w:rtl/>
                <w:lang w:bidi="ar-DZ"/>
              </w:rPr>
              <w:t xml:space="preserve"> المشفر الصغير</w:t>
            </w:r>
          </w:p>
        </w:tc>
        <w:tc>
          <w:tcPr>
            <w:tcW w:w="1418" w:type="dxa"/>
            <w:vAlign w:val="center"/>
          </w:tcPr>
          <w:p w14:paraId="50CD61C4" w14:textId="2865260A" w:rsidR="0009693F" w:rsidRPr="00B837C9" w:rsidRDefault="0009693F" w:rsidP="0009693F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خصائص ومميزات الخامات</w:t>
            </w:r>
          </w:p>
        </w:tc>
      </w:tr>
    </w:tbl>
    <w:p w14:paraId="2FECA4F3" w14:textId="77777777" w:rsidR="003B6F24" w:rsidRDefault="003B6F24" w:rsidP="003B6F24">
      <w:pPr>
        <w:bidi/>
        <w:rPr>
          <w:rtl/>
          <w:lang w:bidi="ar-DZ"/>
        </w:rPr>
      </w:pPr>
    </w:p>
    <w:p w14:paraId="4F1FE0EF" w14:textId="51C22FDA" w:rsidR="003A20FB" w:rsidRDefault="003A20FB" w:rsidP="003A20FB">
      <w:pPr>
        <w:bidi/>
        <w:rPr>
          <w:rFonts w:cs="ManaraDocs Amatti Font"/>
          <w:sz w:val="28"/>
          <w:szCs w:val="28"/>
          <w:rtl/>
          <w:lang w:bidi="ar-DZ"/>
        </w:rPr>
      </w:pP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السيد</w:t>
      </w:r>
      <w:r w:rsidR="006C491F">
        <w:rPr>
          <w:rFonts w:cs="ManaraDocs Amatti Font" w:hint="cs"/>
          <w:sz w:val="28"/>
          <w:szCs w:val="28"/>
          <w:rtl/>
          <w:lang w:bidi="ar-DZ"/>
        </w:rPr>
        <w:t>(ة)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المعلّم</w:t>
      </w:r>
      <w:r w:rsidR="006C491F">
        <w:rPr>
          <w:rFonts w:cs="ManaraDocs Amatti Font" w:hint="cs"/>
          <w:sz w:val="28"/>
          <w:szCs w:val="28"/>
          <w:rtl/>
          <w:lang w:bidi="ar-DZ"/>
        </w:rPr>
        <w:t>(</w:t>
      </w:r>
      <w:proofErr w:type="gramStart"/>
      <w:r w:rsidR="006C491F">
        <w:rPr>
          <w:rFonts w:cs="ManaraDocs Amatti Font" w:hint="cs"/>
          <w:sz w:val="28"/>
          <w:szCs w:val="28"/>
          <w:rtl/>
          <w:lang w:bidi="ar-DZ"/>
        </w:rPr>
        <w:t>ة)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</w:t>
      </w:r>
      <w:proofErr w:type="gramEnd"/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                                                                                                                             السيد</w:t>
      </w:r>
      <w:r w:rsidR="006C491F">
        <w:rPr>
          <w:rFonts w:cs="ManaraDocs Amatti Font" w:hint="cs"/>
          <w:sz w:val="28"/>
          <w:szCs w:val="28"/>
          <w:rtl/>
          <w:lang w:bidi="ar-DZ"/>
        </w:rPr>
        <w:t>(ة)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المدير</w:t>
      </w:r>
      <w:r w:rsidR="006C491F">
        <w:rPr>
          <w:rFonts w:cs="ManaraDocs Amatti Font" w:hint="cs"/>
          <w:sz w:val="28"/>
          <w:szCs w:val="28"/>
          <w:rtl/>
          <w:lang w:bidi="ar-DZ"/>
        </w:rPr>
        <w:t>(ة)</w:t>
      </w:r>
    </w:p>
    <w:p w14:paraId="35B8CF54" w14:textId="77777777" w:rsidR="006C491F" w:rsidRDefault="006C491F" w:rsidP="006C491F">
      <w:pPr>
        <w:bidi/>
        <w:rPr>
          <w:rFonts w:cs="ManaraDocs Amatti Font"/>
          <w:sz w:val="28"/>
          <w:szCs w:val="28"/>
          <w:rtl/>
          <w:lang w:bidi="ar-DZ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6382"/>
        <w:gridCol w:w="3261"/>
      </w:tblGrid>
      <w:tr w:rsidR="003A20FB" w:rsidRPr="003B6F24" w14:paraId="66C8D894" w14:textId="77777777" w:rsidTr="00431CD9">
        <w:tc>
          <w:tcPr>
            <w:tcW w:w="4872" w:type="dxa"/>
          </w:tcPr>
          <w:p w14:paraId="5091DC4E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lastRenderedPageBreak/>
              <w:t xml:space="preserve">مديرية التربية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لولاية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</w:t>
            </w:r>
          </w:p>
        </w:tc>
        <w:tc>
          <w:tcPr>
            <w:tcW w:w="6382" w:type="dxa"/>
            <w:vMerge w:val="restart"/>
            <w:shd w:val="clear" w:color="auto" w:fill="C2D69B" w:themeFill="accent3" w:themeFillTint="99"/>
            <w:vAlign w:val="center"/>
          </w:tcPr>
          <w:p w14:paraId="06BD7E59" w14:textId="77777777" w:rsidR="003A20FB" w:rsidRPr="003B6F24" w:rsidRDefault="003A20FB" w:rsidP="007B0DF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</w:t>
            </w:r>
          </w:p>
          <w:p w14:paraId="2EA4BFED" w14:textId="78AE44EA" w:rsidR="003A20FB" w:rsidRPr="003B6F24" w:rsidRDefault="006E6073" w:rsidP="007B0DF9">
            <w:pPr>
              <w:bidi/>
              <w:spacing w:line="360" w:lineRule="auto"/>
              <w:jc w:val="center"/>
              <w:rPr>
                <w:rFonts w:cstheme="minorHAnsi"/>
                <w:sz w:val="24"/>
                <w:szCs w:val="24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الخاص بشهرَ</w:t>
            </w:r>
            <w:r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نوفمبر 2024</w:t>
            </w:r>
          </w:p>
        </w:tc>
        <w:tc>
          <w:tcPr>
            <w:tcW w:w="3261" w:type="dxa"/>
          </w:tcPr>
          <w:p w14:paraId="0163A54B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7030A0"/>
                <w:sz w:val="24"/>
                <w:szCs w:val="24"/>
                <w:rtl/>
                <w:lang w:bidi="ar-DZ"/>
              </w:rPr>
              <w:t>2024/2025</w:t>
            </w:r>
          </w:p>
        </w:tc>
      </w:tr>
      <w:tr w:rsidR="003A20FB" w:rsidRPr="003B6F24" w14:paraId="0834ABFE" w14:textId="77777777" w:rsidTr="00431CD9">
        <w:tc>
          <w:tcPr>
            <w:tcW w:w="4872" w:type="dxa"/>
          </w:tcPr>
          <w:p w14:paraId="422997A8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: .......................................</w:t>
            </w:r>
          </w:p>
        </w:tc>
        <w:tc>
          <w:tcPr>
            <w:tcW w:w="6382" w:type="dxa"/>
            <w:vMerge/>
            <w:shd w:val="clear" w:color="auto" w:fill="C2D69B" w:themeFill="accent3" w:themeFillTint="99"/>
          </w:tcPr>
          <w:p w14:paraId="50ABF0EE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261" w:type="dxa"/>
          </w:tcPr>
          <w:p w14:paraId="6F46BFB0" w14:textId="6C3B1436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السنة </w:t>
            </w:r>
            <w:r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الثانية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A20FB" w:rsidRPr="003B6F24" w14:paraId="6ADFC68C" w14:textId="77777777" w:rsidTr="00431CD9">
        <w:tc>
          <w:tcPr>
            <w:tcW w:w="4872" w:type="dxa"/>
          </w:tcPr>
          <w:p w14:paraId="67B6D5DC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الابتدائية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...............................................</w:t>
            </w:r>
          </w:p>
        </w:tc>
        <w:tc>
          <w:tcPr>
            <w:tcW w:w="6382" w:type="dxa"/>
            <w:vMerge/>
            <w:shd w:val="clear" w:color="auto" w:fill="C2D69B" w:themeFill="accent3" w:themeFillTint="99"/>
          </w:tcPr>
          <w:p w14:paraId="6C3747AA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261" w:type="dxa"/>
          </w:tcPr>
          <w:p w14:paraId="1FC5306F" w14:textId="77777777" w:rsidR="003A20FB" w:rsidRPr="003B6F24" w:rsidRDefault="003A20FB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الحبيب</w:t>
            </w:r>
            <w:r w:rsidRPr="003A20FB">
              <w:rPr>
                <w:rFonts w:cstheme="minorHAnsi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14:paraId="25D0D9DA" w14:textId="4CF3EE92" w:rsidR="003A20FB" w:rsidRDefault="003A20FB" w:rsidP="003A20FB">
      <w:pPr>
        <w:bidi/>
        <w:rPr>
          <w:rtl/>
          <w:lang w:bidi="ar-DZ"/>
        </w:rPr>
      </w:pP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709"/>
        <w:gridCol w:w="1276"/>
        <w:gridCol w:w="2268"/>
        <w:gridCol w:w="992"/>
        <w:gridCol w:w="992"/>
        <w:gridCol w:w="993"/>
        <w:gridCol w:w="992"/>
        <w:gridCol w:w="992"/>
        <w:gridCol w:w="1134"/>
        <w:gridCol w:w="2410"/>
        <w:gridCol w:w="1276"/>
      </w:tblGrid>
      <w:tr w:rsidR="003A20FB" w14:paraId="7E93FC32" w14:textId="77777777" w:rsidTr="00741B29">
        <w:tc>
          <w:tcPr>
            <w:tcW w:w="481" w:type="dxa"/>
            <w:vMerge w:val="restart"/>
            <w:shd w:val="clear" w:color="auto" w:fill="FFFF00"/>
            <w:textDirection w:val="btLr"/>
            <w:vAlign w:val="center"/>
          </w:tcPr>
          <w:p w14:paraId="584256BD" w14:textId="77777777" w:rsidR="003A20FB" w:rsidRPr="00FB3135" w:rsidRDefault="003A20FB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الأسابيع</w:t>
            </w:r>
          </w:p>
        </w:tc>
        <w:tc>
          <w:tcPr>
            <w:tcW w:w="9214" w:type="dxa"/>
            <w:gridSpan w:val="8"/>
            <w:shd w:val="clear" w:color="auto" w:fill="548DD4" w:themeFill="text2" w:themeFillTint="99"/>
            <w:vAlign w:val="center"/>
          </w:tcPr>
          <w:p w14:paraId="040662A3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color w:val="FFFFFF" w:themeColor="background1"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color w:val="FFFFFF" w:themeColor="background1"/>
                <w:rtl/>
                <w:lang w:bidi="ar-DZ"/>
              </w:rPr>
              <w:t>اللغة العربية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14:paraId="0402AFC1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الإسلامية</w:t>
            </w:r>
          </w:p>
        </w:tc>
        <w:tc>
          <w:tcPr>
            <w:tcW w:w="2410" w:type="dxa"/>
            <w:vMerge w:val="restart"/>
            <w:shd w:val="clear" w:color="auto" w:fill="CCC0D9" w:themeFill="accent4" w:themeFillTint="66"/>
            <w:vAlign w:val="center"/>
          </w:tcPr>
          <w:p w14:paraId="761D3CDA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الرياضيات</w:t>
            </w:r>
          </w:p>
        </w:tc>
        <w:tc>
          <w:tcPr>
            <w:tcW w:w="1276" w:type="dxa"/>
            <w:vMerge w:val="restart"/>
            <w:shd w:val="clear" w:color="auto" w:fill="D99594" w:themeFill="accent2" w:themeFillTint="99"/>
            <w:vAlign w:val="center"/>
          </w:tcPr>
          <w:p w14:paraId="5AB46ACF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الفنية</w:t>
            </w:r>
          </w:p>
          <w:p w14:paraId="56726B87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(</w:t>
            </w:r>
            <w:r w:rsidRPr="00ED1AAD">
              <w:rPr>
                <w:rFonts w:cs="ManaraDocs Amatti Font" w:hint="cs"/>
                <w:b/>
                <w:bCs/>
                <w:color w:val="00B050"/>
                <w:rtl/>
                <w:lang w:bidi="ar-DZ"/>
              </w:rPr>
              <w:t>موسيقية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 xml:space="preserve">/ </w:t>
            </w:r>
            <w:r w:rsidRPr="00ED1AAD">
              <w:rPr>
                <w:rFonts w:cs="ManaraDocs Amatti Font" w:hint="cs"/>
                <w:b/>
                <w:bCs/>
                <w:color w:val="FF0000"/>
                <w:rtl/>
                <w:lang w:bidi="ar-DZ"/>
              </w:rPr>
              <w:t>تشكيلية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)</w:t>
            </w:r>
          </w:p>
        </w:tc>
      </w:tr>
      <w:tr w:rsidR="003A20FB" w14:paraId="6961A6F5" w14:textId="77777777" w:rsidTr="00741B29">
        <w:tc>
          <w:tcPr>
            <w:tcW w:w="481" w:type="dxa"/>
            <w:vMerge/>
            <w:shd w:val="clear" w:color="auto" w:fill="FFFF00"/>
          </w:tcPr>
          <w:p w14:paraId="0E3F086C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  <w:tc>
          <w:tcPr>
            <w:tcW w:w="709" w:type="dxa"/>
            <w:vMerge w:val="restart"/>
            <w:shd w:val="clear" w:color="auto" w:fill="FFC000"/>
            <w:textDirection w:val="btLr"/>
            <w:vAlign w:val="center"/>
          </w:tcPr>
          <w:p w14:paraId="2332CD42" w14:textId="77777777" w:rsidR="003A20FB" w:rsidRPr="00FB3135" w:rsidRDefault="003A20FB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المقطع</w:t>
            </w:r>
          </w:p>
        </w:tc>
        <w:tc>
          <w:tcPr>
            <w:tcW w:w="3544" w:type="dxa"/>
            <w:gridSpan w:val="2"/>
            <w:shd w:val="clear" w:color="auto" w:fill="D6E3BC" w:themeFill="accent3" w:themeFillTint="66"/>
            <w:vAlign w:val="center"/>
          </w:tcPr>
          <w:p w14:paraId="6EF93564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3969" w:type="dxa"/>
            <w:gridSpan w:val="4"/>
            <w:shd w:val="clear" w:color="auto" w:fill="FDE9D9" w:themeFill="accent6" w:themeFillTint="33"/>
            <w:vAlign w:val="center"/>
          </w:tcPr>
          <w:p w14:paraId="6982240D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فهم المكتوب</w:t>
            </w:r>
          </w:p>
        </w:tc>
        <w:tc>
          <w:tcPr>
            <w:tcW w:w="992" w:type="dxa"/>
            <w:vMerge w:val="restart"/>
            <w:shd w:val="clear" w:color="auto" w:fill="00B050"/>
            <w:vAlign w:val="center"/>
          </w:tcPr>
          <w:p w14:paraId="40AE0820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التعبير الكتابي</w:t>
            </w:r>
          </w:p>
        </w:tc>
        <w:tc>
          <w:tcPr>
            <w:tcW w:w="1134" w:type="dxa"/>
            <w:vMerge/>
            <w:shd w:val="clear" w:color="auto" w:fill="B8CCE4" w:themeFill="accent1" w:themeFillTint="66"/>
          </w:tcPr>
          <w:p w14:paraId="6F7A81B3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  <w:tc>
          <w:tcPr>
            <w:tcW w:w="2410" w:type="dxa"/>
            <w:vMerge/>
            <w:shd w:val="clear" w:color="auto" w:fill="CCC0D9" w:themeFill="accent4" w:themeFillTint="66"/>
          </w:tcPr>
          <w:p w14:paraId="49CE9435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  <w:tc>
          <w:tcPr>
            <w:tcW w:w="1276" w:type="dxa"/>
            <w:vMerge/>
            <w:shd w:val="clear" w:color="auto" w:fill="D99594" w:themeFill="accent2" w:themeFillTint="99"/>
          </w:tcPr>
          <w:p w14:paraId="1518898D" w14:textId="77777777" w:rsidR="003A20FB" w:rsidRPr="00ED1AAD" w:rsidRDefault="003A20FB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</w:p>
        </w:tc>
      </w:tr>
      <w:tr w:rsidR="003A20FB" w14:paraId="30B7AB1B" w14:textId="77777777" w:rsidTr="00741B29">
        <w:tc>
          <w:tcPr>
            <w:tcW w:w="481" w:type="dxa"/>
            <w:vMerge/>
            <w:shd w:val="clear" w:color="auto" w:fill="FFFF00"/>
          </w:tcPr>
          <w:p w14:paraId="624F02CF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  <w:tc>
          <w:tcPr>
            <w:tcW w:w="709" w:type="dxa"/>
            <w:vMerge/>
            <w:shd w:val="clear" w:color="auto" w:fill="FFC000"/>
          </w:tcPr>
          <w:p w14:paraId="0C2B9811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7F7587FB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الصيغ والأساليب</w:t>
            </w:r>
          </w:p>
        </w:tc>
        <w:tc>
          <w:tcPr>
            <w:tcW w:w="2268" w:type="dxa"/>
            <w:shd w:val="clear" w:color="auto" w:fill="D6E3BC" w:themeFill="accent3" w:themeFillTint="66"/>
            <w:vAlign w:val="center"/>
          </w:tcPr>
          <w:p w14:paraId="5AEEB725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الرصيد اللغوي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12F4F62A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قواعد نحوية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5A945610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صرف/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FB3135">
              <w:rPr>
                <w:rFonts w:hint="cs"/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07B6957C" w14:textId="77777777" w:rsidR="003A20FB" w:rsidRPr="00FB3135" w:rsidRDefault="003A20FB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FB3135">
              <w:rPr>
                <w:rFonts w:hint="cs"/>
                <w:b/>
                <w:bCs/>
                <w:rtl/>
                <w:lang w:bidi="ar-DZ"/>
              </w:rPr>
              <w:t>القراءة والمطالعة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14:paraId="02915838" w14:textId="77777777" w:rsidR="003A20FB" w:rsidRPr="00ED1AAD" w:rsidRDefault="003A20FB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المحفوظات</w:t>
            </w:r>
          </w:p>
        </w:tc>
        <w:tc>
          <w:tcPr>
            <w:tcW w:w="992" w:type="dxa"/>
            <w:vMerge/>
            <w:shd w:val="clear" w:color="auto" w:fill="00B050"/>
          </w:tcPr>
          <w:p w14:paraId="1CF2093A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  <w:tc>
          <w:tcPr>
            <w:tcW w:w="1134" w:type="dxa"/>
            <w:vMerge/>
            <w:shd w:val="clear" w:color="auto" w:fill="B8CCE4" w:themeFill="accent1" w:themeFillTint="66"/>
          </w:tcPr>
          <w:p w14:paraId="0C58C859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  <w:tc>
          <w:tcPr>
            <w:tcW w:w="2410" w:type="dxa"/>
            <w:vMerge/>
            <w:shd w:val="clear" w:color="auto" w:fill="CCC0D9" w:themeFill="accent4" w:themeFillTint="66"/>
          </w:tcPr>
          <w:p w14:paraId="450AB362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  <w:tc>
          <w:tcPr>
            <w:tcW w:w="1276" w:type="dxa"/>
            <w:vMerge/>
            <w:shd w:val="clear" w:color="auto" w:fill="D99594" w:themeFill="accent2" w:themeFillTint="99"/>
          </w:tcPr>
          <w:p w14:paraId="46908128" w14:textId="77777777" w:rsidR="003A20FB" w:rsidRDefault="003A20FB" w:rsidP="007B0DF9">
            <w:pPr>
              <w:bidi/>
              <w:rPr>
                <w:rtl/>
                <w:lang w:bidi="ar-DZ"/>
              </w:rPr>
            </w:pPr>
          </w:p>
        </w:tc>
      </w:tr>
      <w:tr w:rsidR="00741B29" w14:paraId="729B329C" w14:textId="77777777" w:rsidTr="00741B29">
        <w:tc>
          <w:tcPr>
            <w:tcW w:w="481" w:type="dxa"/>
            <w:vAlign w:val="center"/>
          </w:tcPr>
          <w:p w14:paraId="7ABC4E32" w14:textId="77777777" w:rsidR="00741B29" w:rsidRPr="00ED1AAD" w:rsidRDefault="00741B29" w:rsidP="00095101">
            <w:pPr>
              <w:bidi/>
              <w:jc w:val="center"/>
              <w:rPr>
                <w:color w:val="FF0000"/>
                <w:rtl/>
                <w:lang w:bidi="ar-DZ"/>
              </w:rPr>
            </w:pPr>
            <w:r w:rsidRPr="00ED1AAD">
              <w:rPr>
                <w:rFonts w:hint="cs"/>
                <w:color w:val="FF0000"/>
                <w:rtl/>
                <w:lang w:bidi="ar-DZ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548DD4" w:themeFill="text2" w:themeFillTint="99"/>
            <w:textDirection w:val="btLr"/>
            <w:vAlign w:val="center"/>
          </w:tcPr>
          <w:p w14:paraId="2510BF77" w14:textId="09E5C1BF" w:rsidR="00741B29" w:rsidRDefault="00741B29" w:rsidP="00095101">
            <w:pPr>
              <w:bidi/>
              <w:jc w:val="center"/>
              <w:rPr>
                <w:rtl/>
                <w:lang w:bidi="ar-DZ"/>
              </w:rPr>
            </w:pPr>
            <w:r w:rsidRPr="00ED1AAD">
              <w:rPr>
                <w:rFonts w:hint="cs"/>
                <w:b/>
                <w:bCs/>
                <w:rtl/>
                <w:lang w:bidi="ar-DZ"/>
              </w:rPr>
              <w:t xml:space="preserve">المقطع </w:t>
            </w:r>
            <w:r w:rsidR="0043375A">
              <w:rPr>
                <w:rFonts w:hint="cs"/>
                <w:b/>
                <w:bCs/>
                <w:rtl/>
                <w:lang w:bidi="ar-DZ"/>
              </w:rPr>
              <w:t>2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 xml:space="preserve"> (</w:t>
            </w:r>
            <w:r>
              <w:rPr>
                <w:rFonts w:hint="cs"/>
                <w:b/>
                <w:bCs/>
                <w:rtl/>
                <w:lang w:bidi="ar-DZ"/>
              </w:rPr>
              <w:t>ال</w:t>
            </w:r>
            <w:r w:rsidR="0043375A">
              <w:rPr>
                <w:rFonts w:hint="cs"/>
                <w:b/>
                <w:bCs/>
                <w:rtl/>
                <w:lang w:bidi="ar-DZ"/>
              </w:rPr>
              <w:t>عــــــــــــــــــــــــــــــــائلة</w:t>
            </w:r>
            <w:r w:rsidRPr="00ED1AAD">
              <w:rPr>
                <w:rFonts w:hint="cs"/>
                <w:b/>
                <w:bCs/>
                <w:rtl/>
                <w:lang w:bidi="ar-DZ"/>
              </w:rPr>
              <w:t>)</w:t>
            </w:r>
          </w:p>
        </w:tc>
        <w:tc>
          <w:tcPr>
            <w:tcW w:w="1276" w:type="dxa"/>
            <w:vAlign w:val="center"/>
          </w:tcPr>
          <w:p w14:paraId="019A71BF" w14:textId="58ECA9AC" w:rsidR="00741B29" w:rsidRPr="00570CF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من ،ما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،هل</w:t>
            </w:r>
          </w:p>
        </w:tc>
        <w:tc>
          <w:tcPr>
            <w:tcW w:w="2268" w:type="dxa"/>
            <w:vAlign w:val="center"/>
          </w:tcPr>
          <w:p w14:paraId="431091DE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العائلة</w:t>
            </w:r>
          </w:p>
          <w:p w14:paraId="1D0A66FC" w14:textId="26066D18" w:rsidR="00741B29" w:rsidRPr="00570CF9" w:rsidRDefault="00741B29" w:rsidP="005577D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أفراد الأسرة 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الأب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الأم ،الإخوة ....)</w:t>
            </w:r>
          </w:p>
        </w:tc>
        <w:tc>
          <w:tcPr>
            <w:tcW w:w="992" w:type="dxa"/>
            <w:vMerge w:val="restart"/>
            <w:vAlign w:val="center"/>
          </w:tcPr>
          <w:p w14:paraId="150ABE40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الجملة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الفعلية :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</w:t>
            </w:r>
          </w:p>
          <w:p w14:paraId="331D86AC" w14:textId="20AAECD0" w:rsidR="00741B29" w:rsidRPr="00570CF9" w:rsidRDefault="00741B29" w:rsidP="005577D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المفعول به</w:t>
            </w:r>
          </w:p>
        </w:tc>
        <w:tc>
          <w:tcPr>
            <w:tcW w:w="992" w:type="dxa"/>
            <w:vMerge w:val="restart"/>
            <w:vAlign w:val="center"/>
          </w:tcPr>
          <w:p w14:paraId="4DA48366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ضمائر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المتكلم :</w:t>
            </w:r>
            <w:proofErr w:type="gramEnd"/>
          </w:p>
          <w:p w14:paraId="0EC45183" w14:textId="29088131" w:rsidR="00741B29" w:rsidRPr="00570CF9" w:rsidRDefault="00741B29" w:rsidP="005577D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أنا نحن مع الماضي والمضارع</w:t>
            </w:r>
          </w:p>
        </w:tc>
        <w:tc>
          <w:tcPr>
            <w:tcW w:w="993" w:type="dxa"/>
            <w:vAlign w:val="center"/>
          </w:tcPr>
          <w:p w14:paraId="0E8DEFE8" w14:textId="2F103458" w:rsidR="00741B29" w:rsidRPr="00570CF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زفاف أختي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639492E" w14:textId="36F4E17C" w:rsidR="00741B29" w:rsidRPr="00570CF9" w:rsidRDefault="00741B29" w:rsidP="00570C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992" w:type="dxa"/>
            <w:vMerge w:val="restart"/>
            <w:vAlign w:val="center"/>
          </w:tcPr>
          <w:p w14:paraId="797FFF2F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الكتابة والاملاء </w:t>
            </w:r>
          </w:p>
          <w:p w14:paraId="0FEC152B" w14:textId="77777777" w:rsidR="00741B29" w:rsidRDefault="00741B29" w:rsidP="00741B2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  <w:p w14:paraId="4E3AE046" w14:textId="77777777" w:rsidR="00741B29" w:rsidRDefault="00741B29" w:rsidP="00741B2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مراجعة الحرفين </w:t>
            </w:r>
          </w:p>
          <w:p w14:paraId="6EFB6DE1" w14:textId="77777777" w:rsidR="00741B29" w:rsidRDefault="00741B29" w:rsidP="00741B2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  <w:p w14:paraId="0EB968DE" w14:textId="5D04D95F" w:rsidR="00741B29" w:rsidRPr="00570CF9" w:rsidRDefault="00741B29" w:rsidP="00741B2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ينتج كتابة من ست إلى ثماني جمل </w:t>
            </w:r>
          </w:p>
        </w:tc>
        <w:tc>
          <w:tcPr>
            <w:tcW w:w="1134" w:type="dxa"/>
            <w:vAlign w:val="center"/>
          </w:tcPr>
          <w:p w14:paraId="79F8C990" w14:textId="3D4F57EC" w:rsidR="00741B29" w:rsidRPr="003A20FB" w:rsidRDefault="00741B29" w:rsidP="00095101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الصدق في القول</w:t>
            </w:r>
          </w:p>
        </w:tc>
        <w:tc>
          <w:tcPr>
            <w:tcW w:w="2410" w:type="dxa"/>
            <w:vAlign w:val="center"/>
          </w:tcPr>
          <w:p w14:paraId="3F7DA9E8" w14:textId="79461FC9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الأعداد إلى 69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52EC0CEF" w14:textId="24484FB7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الوحدات والعشرات إلى العدد69</w:t>
            </w:r>
          </w:p>
          <w:p w14:paraId="44B91CFE" w14:textId="5D45B69C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تفكيك جمعي للأعداد إلى 69</w:t>
            </w:r>
          </w:p>
          <w:p w14:paraId="0C9A12E5" w14:textId="511557F8" w:rsidR="00741B29" w:rsidRPr="00411C4F" w:rsidRDefault="00E67360" w:rsidP="00095101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E67360">
              <w:rPr>
                <w:rFonts w:hint="cs"/>
                <w:b/>
                <w:bCs/>
                <w:sz w:val="20"/>
                <w:szCs w:val="20"/>
                <w:highlight w:val="yellow"/>
                <w:rtl/>
                <w:lang w:bidi="ar-DZ"/>
              </w:rPr>
              <w:t>لعبة: مسابقة في متاهة</w:t>
            </w:r>
          </w:p>
          <w:p w14:paraId="20E00978" w14:textId="1CD8AD50" w:rsidR="00741B29" w:rsidRPr="00411C4F" w:rsidRDefault="00741B29" w:rsidP="00095101">
            <w:pPr>
              <w:bidi/>
              <w:rPr>
                <w:sz w:val="20"/>
                <w:szCs w:val="20"/>
                <w:rtl/>
                <w:lang w:bidi="ar-DZ"/>
              </w:rPr>
            </w:pPr>
          </w:p>
        </w:tc>
        <w:tc>
          <w:tcPr>
            <w:tcW w:w="1276" w:type="dxa"/>
            <w:vAlign w:val="center"/>
          </w:tcPr>
          <w:p w14:paraId="3832B85E" w14:textId="1431EDA2" w:rsidR="00741B29" w:rsidRDefault="00741B29" w:rsidP="00741B29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أداء </w:t>
            </w:r>
            <w:proofErr w:type="gramStart"/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جملة  موسيقية</w:t>
            </w:r>
            <w:proofErr w:type="gramEnd"/>
            <w:r w:rsidRPr="00B837C9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جزائرية</w:t>
            </w:r>
          </w:p>
          <w:p w14:paraId="4DD80095" w14:textId="0001017C" w:rsidR="00741B29" w:rsidRPr="00B837C9" w:rsidRDefault="00741B29" w:rsidP="00741B2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B837C9">
              <w:rPr>
                <w:rFonts w:hint="cs"/>
                <w:b/>
                <w:bCs/>
                <w:rtl/>
                <w:lang w:bidi="ar-DZ"/>
              </w:rPr>
              <w:t>البيت</w:t>
            </w:r>
            <w:r>
              <w:rPr>
                <w:rFonts w:hint="cs"/>
                <w:b/>
                <w:bCs/>
                <w:rtl/>
                <w:lang w:bidi="ar-DZ"/>
              </w:rPr>
              <w:t>3</w:t>
            </w:r>
            <w:r w:rsidRPr="00B837C9">
              <w:rPr>
                <w:rFonts w:hint="cs"/>
                <w:b/>
                <w:bCs/>
                <w:rtl/>
                <w:lang w:bidi="ar-DZ"/>
              </w:rPr>
              <w:t xml:space="preserve"> من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المقطع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 xml:space="preserve">2 </w:t>
            </w:r>
            <w:r w:rsidRPr="00B837C9">
              <w:rPr>
                <w:rFonts w:hint="cs"/>
                <w:b/>
                <w:bCs/>
                <w:rtl/>
                <w:lang w:bidi="ar-DZ"/>
              </w:rPr>
              <w:t xml:space="preserve"> قسما</w:t>
            </w:r>
            <w:proofErr w:type="gramEnd"/>
          </w:p>
        </w:tc>
      </w:tr>
      <w:tr w:rsidR="00741B29" w14:paraId="715A9D69" w14:textId="77777777" w:rsidTr="00741B29">
        <w:tc>
          <w:tcPr>
            <w:tcW w:w="481" w:type="dxa"/>
            <w:vAlign w:val="center"/>
          </w:tcPr>
          <w:p w14:paraId="46F18CBF" w14:textId="77777777" w:rsidR="00741B29" w:rsidRPr="00ED1AAD" w:rsidRDefault="00741B29" w:rsidP="00095101">
            <w:pPr>
              <w:bidi/>
              <w:jc w:val="center"/>
              <w:rPr>
                <w:color w:val="FF0000"/>
                <w:rtl/>
                <w:lang w:bidi="ar-DZ"/>
              </w:rPr>
            </w:pPr>
            <w:r w:rsidRPr="00ED1AAD">
              <w:rPr>
                <w:rFonts w:hint="cs"/>
                <w:color w:val="FF0000"/>
                <w:rtl/>
                <w:lang w:bidi="ar-DZ"/>
              </w:rPr>
              <w:t>4</w:t>
            </w:r>
          </w:p>
        </w:tc>
        <w:tc>
          <w:tcPr>
            <w:tcW w:w="709" w:type="dxa"/>
            <w:vMerge/>
            <w:shd w:val="clear" w:color="auto" w:fill="548DD4" w:themeFill="text2" w:themeFillTint="99"/>
            <w:vAlign w:val="center"/>
          </w:tcPr>
          <w:p w14:paraId="3BB161D0" w14:textId="77777777" w:rsidR="00741B29" w:rsidRDefault="00741B29" w:rsidP="00095101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276" w:type="dxa"/>
            <w:vAlign w:val="center"/>
          </w:tcPr>
          <w:p w14:paraId="383CE006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ليلا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باكرا </w:t>
            </w:r>
          </w:p>
          <w:p w14:paraId="27AB3713" w14:textId="5BFF39ED" w:rsidR="00741B29" w:rsidRPr="00570CF9" w:rsidRDefault="00741B29" w:rsidP="005577D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شهرا</w:t>
            </w:r>
          </w:p>
        </w:tc>
        <w:tc>
          <w:tcPr>
            <w:tcW w:w="2268" w:type="dxa"/>
            <w:vMerge w:val="restart"/>
            <w:vAlign w:val="center"/>
          </w:tcPr>
          <w:p w14:paraId="59093BE3" w14:textId="77777777" w:rsidR="00741B2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المنزل :</w:t>
            </w:r>
            <w:proofErr w:type="gramEnd"/>
          </w:p>
          <w:p w14:paraId="6E6CACD8" w14:textId="1D756B3E" w:rsidR="00741B29" w:rsidRPr="00570CF9" w:rsidRDefault="00741B29" w:rsidP="005577DF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باب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غرفة ، حمام ، دار ، سرير ، مقعد ، ....)</w:t>
            </w:r>
          </w:p>
        </w:tc>
        <w:tc>
          <w:tcPr>
            <w:tcW w:w="992" w:type="dxa"/>
            <w:vMerge/>
            <w:vAlign w:val="center"/>
          </w:tcPr>
          <w:p w14:paraId="5A2FBC40" w14:textId="77777777" w:rsidR="00741B29" w:rsidRPr="00570CF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7455BEBC" w14:textId="77777777" w:rsidR="00741B29" w:rsidRPr="00570CF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3" w:type="dxa"/>
            <w:vAlign w:val="center"/>
          </w:tcPr>
          <w:p w14:paraId="1F024E05" w14:textId="07F579F1" w:rsidR="00741B29" w:rsidRPr="00570CF9" w:rsidRDefault="00741B29" w:rsidP="00095101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</w:tc>
        <w:tc>
          <w:tcPr>
            <w:tcW w:w="992" w:type="dxa"/>
            <w:vMerge/>
            <w:vAlign w:val="center"/>
          </w:tcPr>
          <w:p w14:paraId="3677C70C" w14:textId="77777777" w:rsidR="00741B29" w:rsidRDefault="00741B29" w:rsidP="00095101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2C1BD7CD" w14:textId="77777777" w:rsidR="00741B29" w:rsidRDefault="00741B29" w:rsidP="00095101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134" w:type="dxa"/>
            <w:vAlign w:val="center"/>
          </w:tcPr>
          <w:p w14:paraId="43328F0A" w14:textId="2A702F7A" w:rsidR="00741B29" w:rsidRPr="003A20FB" w:rsidRDefault="00741B29" w:rsidP="00095101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أحفظ الأمانة </w:t>
            </w:r>
          </w:p>
        </w:tc>
        <w:tc>
          <w:tcPr>
            <w:tcW w:w="2410" w:type="dxa"/>
            <w:vAlign w:val="center"/>
          </w:tcPr>
          <w:p w14:paraId="07F28959" w14:textId="40534327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إتمام عدد إلى العشرة الموالية 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E8BD972" w14:textId="669249D3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الأعداد من 70 إلى 99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</w:p>
          <w:p w14:paraId="5621DA81" w14:textId="36D335EF" w:rsidR="00741B29" w:rsidRPr="00411C4F" w:rsidRDefault="00741B29" w:rsidP="00095101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الأعداد إلى </w:t>
            </w:r>
            <w:proofErr w:type="gramStart"/>
            <w:r>
              <w:rPr>
                <w:rFonts w:hint="cs"/>
                <w:b/>
                <w:bCs/>
                <w:sz w:val="20"/>
                <w:szCs w:val="20"/>
                <w:rtl/>
              </w:rPr>
              <w:t>99</w:t>
            </w:r>
            <w:r w:rsidRPr="00411C4F">
              <w:rPr>
                <w:rFonts w:hint="cs"/>
                <w:b/>
                <w:bCs/>
                <w:sz w:val="20"/>
                <w:szCs w:val="20"/>
                <w:rtl/>
              </w:rPr>
              <w:t xml:space="preserve"> .</w:t>
            </w:r>
            <w:proofErr w:type="gramEnd"/>
          </w:p>
          <w:p w14:paraId="6BC87CDF" w14:textId="0E8DAD90" w:rsidR="00741B29" w:rsidRPr="00411C4F" w:rsidRDefault="00E67360" w:rsidP="00095101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  <w:proofErr w:type="gramStart"/>
            <w:r w:rsidRPr="00E67360">
              <w:rPr>
                <w:rFonts w:hint="cs"/>
                <w:b/>
                <w:bCs/>
                <w:sz w:val="20"/>
                <w:szCs w:val="20"/>
                <w:highlight w:val="yellow"/>
                <w:rtl/>
                <w:lang w:bidi="ar-DZ"/>
              </w:rPr>
              <w:t>لعبة :</w:t>
            </w:r>
            <w:proofErr w:type="gramEnd"/>
            <w:r w:rsidRPr="00E67360">
              <w:rPr>
                <w:rFonts w:hint="cs"/>
                <w:b/>
                <w:bCs/>
                <w:sz w:val="20"/>
                <w:szCs w:val="20"/>
                <w:highlight w:val="yellow"/>
                <w:rtl/>
                <w:lang w:bidi="ar-DZ"/>
              </w:rPr>
              <w:t xml:space="preserve"> هرم الأعداد</w:t>
            </w:r>
          </w:p>
          <w:p w14:paraId="3C9B1BF0" w14:textId="0DD38DC5" w:rsidR="00741B29" w:rsidRPr="00411C4F" w:rsidRDefault="00741B29" w:rsidP="00095101">
            <w:pPr>
              <w:bidi/>
              <w:rPr>
                <w:sz w:val="20"/>
                <w:szCs w:val="20"/>
                <w:rtl/>
                <w:lang w:bidi="ar-DZ"/>
              </w:rPr>
            </w:pPr>
          </w:p>
        </w:tc>
        <w:tc>
          <w:tcPr>
            <w:tcW w:w="1276" w:type="dxa"/>
            <w:vAlign w:val="center"/>
          </w:tcPr>
          <w:p w14:paraId="37829616" w14:textId="58657346" w:rsidR="00741B29" w:rsidRDefault="00E67360" w:rsidP="00741B2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 xml:space="preserve">تقنيات </w:t>
            </w:r>
            <w:r w:rsidR="00741B29">
              <w:rPr>
                <w:rFonts w:hint="cs"/>
                <w:b/>
                <w:bCs/>
                <w:color w:val="FF0000"/>
                <w:rtl/>
                <w:lang w:bidi="ar-DZ"/>
              </w:rPr>
              <w:t xml:space="preserve">خامات الرسم والتلوين </w:t>
            </w:r>
          </w:p>
          <w:p w14:paraId="03D7300A" w14:textId="66A346B6" w:rsidR="00741B29" w:rsidRDefault="00E67360" w:rsidP="00741B29">
            <w:pPr>
              <w:bidi/>
              <w:jc w:val="center"/>
              <w:rPr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لامعة شفافة ...</w:t>
            </w:r>
          </w:p>
        </w:tc>
      </w:tr>
      <w:tr w:rsidR="00741B29" w14:paraId="1493F063" w14:textId="77777777" w:rsidTr="00E67360">
        <w:tc>
          <w:tcPr>
            <w:tcW w:w="481" w:type="dxa"/>
            <w:vAlign w:val="center"/>
          </w:tcPr>
          <w:p w14:paraId="59F98F83" w14:textId="77777777" w:rsidR="00741B29" w:rsidRPr="00ED1AAD" w:rsidRDefault="00741B29" w:rsidP="007B0DF9">
            <w:pPr>
              <w:bidi/>
              <w:jc w:val="center"/>
              <w:rPr>
                <w:color w:val="FF0000"/>
                <w:rtl/>
                <w:lang w:bidi="ar-DZ"/>
              </w:rPr>
            </w:pPr>
          </w:p>
        </w:tc>
        <w:tc>
          <w:tcPr>
            <w:tcW w:w="709" w:type="dxa"/>
            <w:vMerge/>
            <w:shd w:val="clear" w:color="auto" w:fill="548DD4" w:themeFill="text2" w:themeFillTint="99"/>
            <w:vAlign w:val="center"/>
          </w:tcPr>
          <w:p w14:paraId="56038CA0" w14:textId="77777777" w:rsidR="00741B29" w:rsidRDefault="00741B29" w:rsidP="007B0DF9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276" w:type="dxa"/>
            <w:vAlign w:val="center"/>
          </w:tcPr>
          <w:p w14:paraId="6136AF83" w14:textId="15295A77" w:rsidR="00741B29" w:rsidRPr="00570CF9" w:rsidRDefault="00741B2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تلك ،ذلك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>، هذان ،هاتان</w:t>
            </w:r>
          </w:p>
        </w:tc>
        <w:tc>
          <w:tcPr>
            <w:tcW w:w="2268" w:type="dxa"/>
            <w:vMerge/>
            <w:vAlign w:val="center"/>
          </w:tcPr>
          <w:p w14:paraId="09F8292F" w14:textId="77777777" w:rsidR="00741B29" w:rsidRPr="00570CF9" w:rsidRDefault="00741B2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10509577" w14:textId="77777777" w:rsidR="00741B29" w:rsidRPr="00570CF9" w:rsidRDefault="00741B2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7E82C234" w14:textId="77777777" w:rsidR="00741B29" w:rsidRPr="00570CF9" w:rsidRDefault="00741B2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3" w:type="dxa"/>
            <w:vAlign w:val="center"/>
          </w:tcPr>
          <w:p w14:paraId="79614C22" w14:textId="6CA2D102" w:rsidR="00741B29" w:rsidRPr="00570CF9" w:rsidRDefault="00741B2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عائلتي تحتفل بالاستقلال</w:t>
            </w:r>
          </w:p>
        </w:tc>
        <w:tc>
          <w:tcPr>
            <w:tcW w:w="992" w:type="dxa"/>
            <w:vMerge/>
            <w:vAlign w:val="center"/>
          </w:tcPr>
          <w:p w14:paraId="24B2AF50" w14:textId="77777777" w:rsidR="00741B29" w:rsidRDefault="00741B29" w:rsidP="007B0DF9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992" w:type="dxa"/>
            <w:vMerge/>
            <w:vAlign w:val="center"/>
          </w:tcPr>
          <w:p w14:paraId="75FC4662" w14:textId="77777777" w:rsidR="00741B29" w:rsidRDefault="00741B29" w:rsidP="007B0DF9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1134" w:type="dxa"/>
            <w:vAlign w:val="center"/>
          </w:tcPr>
          <w:p w14:paraId="6A2511E3" w14:textId="79E54F42" w:rsidR="00741B29" w:rsidRPr="003A20FB" w:rsidRDefault="00741B29" w:rsidP="007B0DF9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سورة قريش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584506" w14:textId="77777777" w:rsidR="00741B29" w:rsidRDefault="00741B29" w:rsidP="008D5DE5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مشكلات جمعية أو </w:t>
            </w:r>
            <w:proofErr w:type="spellStart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طرحية</w:t>
            </w:r>
            <w:proofErr w:type="spellEnd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</w:p>
          <w:p w14:paraId="00DC5B4A" w14:textId="77777777" w:rsidR="00741B29" w:rsidRDefault="00741B29" w:rsidP="00741B2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التعرف على </w:t>
            </w:r>
            <w:proofErr w:type="spellStart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استقامية</w:t>
            </w:r>
            <w:proofErr w:type="spellEnd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أشياء</w:t>
            </w:r>
          </w:p>
          <w:p w14:paraId="774E15AF" w14:textId="77777777" w:rsidR="00741B29" w:rsidRDefault="00741B29" w:rsidP="00741B2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التعرف على </w:t>
            </w:r>
            <w:proofErr w:type="spellStart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استقامية</w:t>
            </w:r>
            <w:proofErr w:type="spellEnd"/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نقط</w:t>
            </w:r>
          </w:p>
          <w:p w14:paraId="2B2C2E12" w14:textId="2944C2CA" w:rsidR="00741B29" w:rsidRPr="00411C4F" w:rsidRDefault="00E67360" w:rsidP="00741B2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E67360">
              <w:rPr>
                <w:rFonts w:hint="cs"/>
                <w:b/>
                <w:bCs/>
                <w:sz w:val="20"/>
                <w:szCs w:val="20"/>
                <w:highlight w:val="yellow"/>
                <w:rtl/>
                <w:lang w:bidi="ar-DZ"/>
              </w:rPr>
              <w:t>لعبة: اللغز</w:t>
            </w:r>
            <w:r w:rsidR="00741B29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00000B" w14:textId="11B66BD7" w:rsidR="00E67360" w:rsidRDefault="00E67360" w:rsidP="00E67360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محاكاة </w:t>
            </w:r>
            <w:proofErr w:type="gramStart"/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جملة  موسيقية</w:t>
            </w:r>
            <w:proofErr w:type="gramEnd"/>
            <w:r w:rsidRPr="00B837C9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جزائرية</w:t>
            </w:r>
          </w:p>
          <w:p w14:paraId="58F04500" w14:textId="122A69CD" w:rsidR="00741B29" w:rsidRPr="00B837C9" w:rsidRDefault="00E67360" w:rsidP="00E67360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 w:rsidRPr="00B837C9">
              <w:rPr>
                <w:rFonts w:hint="cs"/>
                <w:b/>
                <w:bCs/>
                <w:rtl/>
                <w:lang w:bidi="ar-DZ"/>
              </w:rPr>
              <w:t>البيت</w:t>
            </w:r>
            <w:r>
              <w:rPr>
                <w:rFonts w:hint="cs"/>
                <w:b/>
                <w:bCs/>
                <w:rtl/>
                <w:lang w:bidi="ar-DZ"/>
              </w:rPr>
              <w:t>4</w:t>
            </w:r>
            <w:r w:rsidRPr="00B837C9">
              <w:rPr>
                <w:rFonts w:hint="cs"/>
                <w:b/>
                <w:bCs/>
                <w:rtl/>
                <w:lang w:bidi="ar-DZ"/>
              </w:rPr>
              <w:t xml:space="preserve"> من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المقطع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 xml:space="preserve">2 </w:t>
            </w:r>
            <w:r w:rsidRPr="00B837C9">
              <w:rPr>
                <w:rFonts w:hint="cs"/>
                <w:b/>
                <w:bCs/>
                <w:rtl/>
                <w:lang w:bidi="ar-DZ"/>
              </w:rPr>
              <w:t xml:space="preserve"> قسما</w:t>
            </w:r>
            <w:proofErr w:type="gramEnd"/>
          </w:p>
        </w:tc>
      </w:tr>
      <w:tr w:rsidR="00C35EC0" w14:paraId="6E0FD63A" w14:textId="77777777" w:rsidTr="00C35EC0">
        <w:trPr>
          <w:trHeight w:val="1258"/>
        </w:trPr>
        <w:tc>
          <w:tcPr>
            <w:tcW w:w="481" w:type="dxa"/>
            <w:vAlign w:val="center"/>
          </w:tcPr>
          <w:p w14:paraId="1464344B" w14:textId="77777777" w:rsidR="00C35EC0" w:rsidRPr="00ED1AAD" w:rsidRDefault="00C35EC0" w:rsidP="00C35EC0">
            <w:pPr>
              <w:bidi/>
              <w:jc w:val="center"/>
              <w:rPr>
                <w:color w:val="FF0000"/>
                <w:rtl/>
                <w:lang w:bidi="ar-DZ"/>
              </w:rPr>
            </w:pPr>
          </w:p>
        </w:tc>
        <w:tc>
          <w:tcPr>
            <w:tcW w:w="709" w:type="dxa"/>
            <w:vMerge/>
            <w:shd w:val="clear" w:color="auto" w:fill="548DD4" w:themeFill="text2" w:themeFillTint="99"/>
            <w:vAlign w:val="center"/>
          </w:tcPr>
          <w:p w14:paraId="6336CB94" w14:textId="77777777" w:rsidR="00C35EC0" w:rsidRDefault="00C35EC0" w:rsidP="00C35EC0">
            <w:pPr>
              <w:bidi/>
              <w:jc w:val="center"/>
              <w:rPr>
                <w:rtl/>
                <w:lang w:bidi="ar-DZ"/>
              </w:rPr>
            </w:pPr>
          </w:p>
        </w:tc>
        <w:tc>
          <w:tcPr>
            <w:tcW w:w="8505" w:type="dxa"/>
            <w:gridSpan w:val="7"/>
            <w:shd w:val="clear" w:color="auto" w:fill="FBD4B4" w:themeFill="accent6" w:themeFillTint="66"/>
            <w:vAlign w:val="center"/>
          </w:tcPr>
          <w:p w14:paraId="27B4EF5F" w14:textId="5053A696" w:rsidR="00C35EC0" w:rsidRDefault="00C35EC0" w:rsidP="00C35EC0">
            <w:pPr>
              <w:bidi/>
              <w:jc w:val="center"/>
              <w:rPr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إدماج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تقويم ومعالجة ) للمقطع 2</w:t>
            </w:r>
          </w:p>
        </w:tc>
        <w:tc>
          <w:tcPr>
            <w:tcW w:w="1134" w:type="dxa"/>
            <w:vAlign w:val="center"/>
          </w:tcPr>
          <w:p w14:paraId="634FD02C" w14:textId="0E663921" w:rsidR="00C35EC0" w:rsidRDefault="00C35EC0" w:rsidP="00C35EC0">
            <w:pPr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من أركان الإيمان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E60A3E" w14:textId="77777777" w:rsidR="00C35EC0" w:rsidRDefault="00C35EC0" w:rsidP="00C35EC0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استخراج معطيات </w:t>
            </w:r>
          </w:p>
          <w:p w14:paraId="52C4695F" w14:textId="77777777" w:rsidR="00C35EC0" w:rsidRDefault="00C35EC0" w:rsidP="00C35EC0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قياس أطوال </w:t>
            </w:r>
          </w:p>
          <w:p w14:paraId="0EA55467" w14:textId="77777777" w:rsidR="00C35EC0" w:rsidRDefault="00C35EC0" w:rsidP="00C35EC0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شريط الأعداد الأصغر من100</w:t>
            </w:r>
          </w:p>
          <w:p w14:paraId="07F21ED3" w14:textId="3CB960BF" w:rsidR="00C35EC0" w:rsidRPr="00411C4F" w:rsidRDefault="00C35EC0" w:rsidP="00C35EC0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E67360">
              <w:rPr>
                <w:rFonts w:hint="cs"/>
                <w:b/>
                <w:bCs/>
                <w:sz w:val="20"/>
                <w:szCs w:val="20"/>
                <w:highlight w:val="yellow"/>
                <w:rtl/>
                <w:lang w:bidi="ar-DZ"/>
              </w:rPr>
              <w:t>لعبة: الفروق</w:t>
            </w:r>
          </w:p>
        </w:tc>
        <w:tc>
          <w:tcPr>
            <w:tcW w:w="1276" w:type="dxa"/>
            <w:vAlign w:val="center"/>
          </w:tcPr>
          <w:p w14:paraId="2821EAF3" w14:textId="77777777" w:rsidR="00C35EC0" w:rsidRDefault="00C35EC0" w:rsidP="00C35EC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 xml:space="preserve">تقنيات خامات الرسم والتلوين </w:t>
            </w:r>
          </w:p>
          <w:p w14:paraId="6E953B46" w14:textId="383F4571" w:rsidR="00C35EC0" w:rsidRDefault="00C35EC0" w:rsidP="00C35EC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لامعة شفافة ...</w:t>
            </w:r>
          </w:p>
        </w:tc>
      </w:tr>
    </w:tbl>
    <w:p w14:paraId="06EB20C5" w14:textId="77777777" w:rsidR="003A20FB" w:rsidRDefault="003A20FB" w:rsidP="003A20FB">
      <w:pPr>
        <w:bidi/>
        <w:rPr>
          <w:rtl/>
          <w:lang w:bidi="ar-DZ"/>
        </w:rPr>
      </w:pPr>
    </w:p>
    <w:p w14:paraId="0554E08A" w14:textId="77777777" w:rsidR="003A20FB" w:rsidRDefault="003A20FB" w:rsidP="003A20FB">
      <w:pPr>
        <w:bidi/>
        <w:rPr>
          <w:rFonts w:cs="ManaraDocs Amatti Font"/>
          <w:sz w:val="28"/>
          <w:szCs w:val="28"/>
          <w:rtl/>
          <w:lang w:bidi="ar-DZ"/>
        </w:rPr>
      </w:pP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السيد المعلّم                                                                                                                          </w:t>
      </w:r>
      <w:r>
        <w:rPr>
          <w:rFonts w:cs="ManaraDocs Amatti Font" w:hint="cs"/>
          <w:sz w:val="28"/>
          <w:szCs w:val="28"/>
          <w:rtl/>
          <w:lang w:bidi="ar-DZ"/>
        </w:rPr>
        <w:t xml:space="preserve">       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             السيد المدير</w:t>
      </w:r>
    </w:p>
    <w:p w14:paraId="580E358E" w14:textId="77777777" w:rsidR="003A20FB" w:rsidRDefault="003A20FB" w:rsidP="003A20FB">
      <w:pPr>
        <w:bidi/>
        <w:rPr>
          <w:rFonts w:cs="ManaraDocs Amatti Font"/>
          <w:sz w:val="28"/>
          <w:szCs w:val="28"/>
          <w:rtl/>
          <w:lang w:bidi="ar-DZ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6666"/>
        <w:gridCol w:w="2977"/>
      </w:tblGrid>
      <w:tr w:rsidR="008D5DE5" w:rsidRPr="003B6F24" w14:paraId="3CC9080B" w14:textId="77777777" w:rsidTr="00431CD9">
        <w:tc>
          <w:tcPr>
            <w:tcW w:w="4872" w:type="dxa"/>
          </w:tcPr>
          <w:p w14:paraId="27FF4142" w14:textId="1C72C866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lastRenderedPageBreak/>
              <w:t xml:space="preserve">مديرية التربية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لولاية </w:t>
            </w:r>
            <w:r w:rsidR="003F44DC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  <w:proofErr w:type="gramEnd"/>
            <w:r w:rsidR="003F44DC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الوادي</w:t>
            </w:r>
          </w:p>
        </w:tc>
        <w:tc>
          <w:tcPr>
            <w:tcW w:w="6666" w:type="dxa"/>
            <w:vMerge w:val="restart"/>
            <w:shd w:val="clear" w:color="auto" w:fill="C2D69B" w:themeFill="accent3" w:themeFillTint="99"/>
            <w:vAlign w:val="center"/>
          </w:tcPr>
          <w:p w14:paraId="0677544D" w14:textId="77777777" w:rsidR="008D5DE5" w:rsidRPr="003B6F24" w:rsidRDefault="008D5DE5" w:rsidP="007B0DF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</w:t>
            </w:r>
          </w:p>
          <w:p w14:paraId="2AE9C0DA" w14:textId="4218A5F3" w:rsidR="008D5DE5" w:rsidRPr="003B6F24" w:rsidRDefault="006E6073" w:rsidP="007B0DF9">
            <w:pPr>
              <w:bidi/>
              <w:spacing w:line="360" w:lineRule="auto"/>
              <w:jc w:val="center"/>
              <w:rPr>
                <w:rFonts w:cstheme="minorHAnsi"/>
                <w:sz w:val="24"/>
                <w:szCs w:val="24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الخاص بشهرَ</w:t>
            </w:r>
            <w:r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نوفمبر 2024</w:t>
            </w:r>
          </w:p>
        </w:tc>
        <w:tc>
          <w:tcPr>
            <w:tcW w:w="2977" w:type="dxa"/>
          </w:tcPr>
          <w:p w14:paraId="64982B7B" w14:textId="77777777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7030A0"/>
                <w:sz w:val="24"/>
                <w:szCs w:val="24"/>
                <w:rtl/>
                <w:lang w:bidi="ar-DZ"/>
              </w:rPr>
              <w:t>2024/2025</w:t>
            </w:r>
          </w:p>
        </w:tc>
      </w:tr>
      <w:tr w:rsidR="008D5DE5" w:rsidRPr="003B6F24" w14:paraId="15ED5B3E" w14:textId="77777777" w:rsidTr="00431CD9">
        <w:tc>
          <w:tcPr>
            <w:tcW w:w="4872" w:type="dxa"/>
          </w:tcPr>
          <w:p w14:paraId="0746593A" w14:textId="5CED8653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: </w:t>
            </w:r>
            <w:r w:rsidR="003F44DC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حاسي خليفة </w:t>
            </w:r>
          </w:p>
        </w:tc>
        <w:tc>
          <w:tcPr>
            <w:tcW w:w="6666" w:type="dxa"/>
            <w:vMerge/>
            <w:shd w:val="clear" w:color="auto" w:fill="C2D69B" w:themeFill="accent3" w:themeFillTint="99"/>
          </w:tcPr>
          <w:p w14:paraId="30D9C7A2" w14:textId="77777777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2977" w:type="dxa"/>
          </w:tcPr>
          <w:p w14:paraId="2DCC6938" w14:textId="77FF2EC6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السنة </w:t>
            </w:r>
            <w:r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الثالثة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8D5DE5" w:rsidRPr="003B6F24" w14:paraId="30D103F5" w14:textId="77777777" w:rsidTr="00431CD9">
        <w:tc>
          <w:tcPr>
            <w:tcW w:w="4872" w:type="dxa"/>
          </w:tcPr>
          <w:p w14:paraId="4DD22174" w14:textId="06FB1CB4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الابتدائية </w:t>
            </w:r>
            <w:r w:rsidR="003F44DC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  <w:proofErr w:type="gramEnd"/>
            <w:r w:rsidR="003F44DC"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غبش السايح </w:t>
            </w:r>
          </w:p>
        </w:tc>
        <w:tc>
          <w:tcPr>
            <w:tcW w:w="6666" w:type="dxa"/>
            <w:vMerge/>
            <w:shd w:val="clear" w:color="auto" w:fill="C2D69B" w:themeFill="accent3" w:themeFillTint="99"/>
          </w:tcPr>
          <w:p w14:paraId="115A475E" w14:textId="77777777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2977" w:type="dxa"/>
          </w:tcPr>
          <w:p w14:paraId="4F70AE06" w14:textId="40A95B33" w:rsidR="008D5DE5" w:rsidRPr="003B6F24" w:rsidRDefault="008D5DE5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الحبيب</w:t>
            </w:r>
            <w:r w:rsidRPr="003A20FB">
              <w:rPr>
                <w:rFonts w:cstheme="minorHAnsi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14:paraId="5D91976F" w14:textId="32E92F91" w:rsidR="008D5DE5" w:rsidRDefault="008D5DE5" w:rsidP="008D5DE5">
      <w:pPr>
        <w:bidi/>
        <w:rPr>
          <w:rtl/>
          <w:lang w:bidi="ar-DZ"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563"/>
        <w:gridCol w:w="1218"/>
        <w:gridCol w:w="929"/>
        <w:gridCol w:w="874"/>
        <w:gridCol w:w="868"/>
        <w:gridCol w:w="900"/>
        <w:gridCol w:w="1002"/>
        <w:gridCol w:w="366"/>
        <w:gridCol w:w="367"/>
        <w:gridCol w:w="992"/>
        <w:gridCol w:w="851"/>
        <w:gridCol w:w="850"/>
        <w:gridCol w:w="1416"/>
        <w:gridCol w:w="824"/>
        <w:gridCol w:w="964"/>
        <w:gridCol w:w="1150"/>
      </w:tblGrid>
      <w:tr w:rsidR="008939B6" w:rsidRPr="003472F0" w14:paraId="65CAFFD1" w14:textId="77777777" w:rsidTr="005662A6">
        <w:tc>
          <w:tcPr>
            <w:tcW w:w="482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79C2D4E6" w14:textId="77DCB518" w:rsidR="00D155B0" w:rsidRPr="003472F0" w:rsidRDefault="003472F0" w:rsidP="003472F0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الأسابيع</w:t>
            </w:r>
          </w:p>
        </w:tc>
        <w:tc>
          <w:tcPr>
            <w:tcW w:w="7087" w:type="dxa"/>
            <w:gridSpan w:val="9"/>
            <w:shd w:val="clear" w:color="auto" w:fill="8DB3E2" w:themeFill="text2" w:themeFillTint="66"/>
            <w:vAlign w:val="center"/>
          </w:tcPr>
          <w:p w14:paraId="66E5431C" w14:textId="636AAB2F" w:rsidR="00D155B0" w:rsidRPr="00290C5D" w:rsidRDefault="003472F0" w:rsidP="003472F0">
            <w:pPr>
              <w:bidi/>
              <w:jc w:val="center"/>
              <w:rPr>
                <w:rFonts w:cs="ManaraDocs Amatti Font"/>
                <w:b/>
                <w:bCs/>
                <w:color w:val="FFFFFF" w:themeColor="background1"/>
                <w:rtl/>
                <w:lang w:bidi="ar-DZ"/>
              </w:rPr>
            </w:pPr>
            <w:r w:rsidRPr="00290C5D">
              <w:rPr>
                <w:rFonts w:cs="ManaraDocs Amatti Font" w:hint="cs"/>
                <w:b/>
                <w:bCs/>
                <w:color w:val="FFFFFF" w:themeColor="background1"/>
                <w:rtl/>
                <w:lang w:bidi="ar-DZ"/>
              </w:rPr>
              <w:t xml:space="preserve">اللغة العربية </w:t>
            </w:r>
          </w:p>
        </w:tc>
        <w:tc>
          <w:tcPr>
            <w:tcW w:w="992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14:paraId="044C85EE" w14:textId="6865DE53" w:rsidR="00D155B0" w:rsidRPr="005662A6" w:rsidRDefault="00B23A53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5662A6">
              <w:rPr>
                <w:rFonts w:cs="ManaraDocs Amatti Font" w:hint="cs"/>
                <w:b/>
                <w:bCs/>
                <w:rtl/>
                <w:lang w:bidi="ar-DZ"/>
              </w:rPr>
              <w:t>التربية الإسلامية</w:t>
            </w:r>
          </w:p>
        </w:tc>
        <w:tc>
          <w:tcPr>
            <w:tcW w:w="851" w:type="dxa"/>
            <w:vMerge w:val="restart"/>
            <w:shd w:val="clear" w:color="auto" w:fill="FFFF00"/>
            <w:textDirection w:val="btLr"/>
            <w:vAlign w:val="center"/>
          </w:tcPr>
          <w:p w14:paraId="06BABF80" w14:textId="0A2D4B2B" w:rsidR="00D155B0" w:rsidRPr="005662A6" w:rsidRDefault="00D40090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5662A6">
              <w:rPr>
                <w:rFonts w:cs="ManaraDocs Amatti Font" w:hint="cs"/>
                <w:b/>
                <w:bCs/>
                <w:rtl/>
                <w:lang w:bidi="ar-DZ"/>
              </w:rPr>
              <w:t>التربية المدنية</w:t>
            </w:r>
          </w:p>
        </w:tc>
        <w:tc>
          <w:tcPr>
            <w:tcW w:w="850" w:type="dxa"/>
            <w:vMerge w:val="restart"/>
            <w:shd w:val="clear" w:color="auto" w:fill="C2D69B" w:themeFill="accent3" w:themeFillTint="99"/>
            <w:textDirection w:val="btLr"/>
            <w:vAlign w:val="center"/>
          </w:tcPr>
          <w:p w14:paraId="45514247" w14:textId="33ACFEFD" w:rsidR="00D155B0" w:rsidRPr="003472F0" w:rsidRDefault="00D40090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العلمية</w:t>
            </w:r>
          </w:p>
        </w:tc>
        <w:tc>
          <w:tcPr>
            <w:tcW w:w="1416" w:type="dxa"/>
            <w:vMerge w:val="restart"/>
            <w:shd w:val="clear" w:color="auto" w:fill="C4BC96" w:themeFill="background2" w:themeFillShade="BF"/>
            <w:vAlign w:val="center"/>
          </w:tcPr>
          <w:p w14:paraId="59688126" w14:textId="32F10409" w:rsidR="00D155B0" w:rsidRPr="003472F0" w:rsidRDefault="003472F0" w:rsidP="003472F0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الرياضيات</w:t>
            </w:r>
          </w:p>
        </w:tc>
        <w:tc>
          <w:tcPr>
            <w:tcW w:w="824" w:type="dxa"/>
            <w:vMerge w:val="restart"/>
            <w:shd w:val="clear" w:color="auto" w:fill="FDE9D9" w:themeFill="accent6" w:themeFillTint="33"/>
            <w:vAlign w:val="center"/>
          </w:tcPr>
          <w:p w14:paraId="192F631A" w14:textId="161BBB8A" w:rsidR="00D155B0" w:rsidRPr="003472F0" w:rsidRDefault="003472F0" w:rsidP="003472F0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التاريخ</w:t>
            </w:r>
          </w:p>
        </w:tc>
        <w:tc>
          <w:tcPr>
            <w:tcW w:w="964" w:type="dxa"/>
            <w:vMerge w:val="restart"/>
            <w:shd w:val="clear" w:color="auto" w:fill="CCC0D9" w:themeFill="accent4" w:themeFillTint="66"/>
            <w:vAlign w:val="center"/>
          </w:tcPr>
          <w:p w14:paraId="49F99D2F" w14:textId="2E5306E9" w:rsidR="00D155B0" w:rsidRPr="003472F0" w:rsidRDefault="003472F0" w:rsidP="003472F0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الجغرافيا</w:t>
            </w:r>
          </w:p>
        </w:tc>
        <w:tc>
          <w:tcPr>
            <w:tcW w:w="1150" w:type="dxa"/>
            <w:vMerge w:val="restart"/>
            <w:shd w:val="clear" w:color="auto" w:fill="E36C0A" w:themeFill="accent6" w:themeFillShade="BF"/>
            <w:vAlign w:val="center"/>
          </w:tcPr>
          <w:p w14:paraId="1FDFD508" w14:textId="77777777" w:rsidR="001E0E9A" w:rsidRPr="00ED1AAD" w:rsidRDefault="001E0E9A" w:rsidP="001E0E9A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الفنية</w:t>
            </w:r>
          </w:p>
          <w:p w14:paraId="080FEB85" w14:textId="68FC61C1" w:rsidR="00D155B0" w:rsidRPr="003472F0" w:rsidRDefault="001E0E9A" w:rsidP="001E0E9A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(</w:t>
            </w:r>
            <w:r w:rsidRPr="00ED1AAD">
              <w:rPr>
                <w:rFonts w:cs="ManaraDocs Amatti Font" w:hint="cs"/>
                <w:b/>
                <w:bCs/>
                <w:color w:val="00B050"/>
                <w:rtl/>
                <w:lang w:bidi="ar-DZ"/>
              </w:rPr>
              <w:t>موسيقية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 xml:space="preserve">/ </w:t>
            </w:r>
            <w:r w:rsidRPr="00ED1AAD">
              <w:rPr>
                <w:rFonts w:cs="ManaraDocs Amatti Font" w:hint="cs"/>
                <w:b/>
                <w:bCs/>
                <w:color w:val="FF0000"/>
                <w:rtl/>
                <w:lang w:bidi="ar-DZ"/>
              </w:rPr>
              <w:t>تشكيلية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)</w:t>
            </w:r>
          </w:p>
        </w:tc>
      </w:tr>
      <w:tr w:rsidR="008939B6" w:rsidRPr="003472F0" w14:paraId="511A9369" w14:textId="77777777" w:rsidTr="008939B6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37C4DF1A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 w:val="restart"/>
            <w:shd w:val="clear" w:color="auto" w:fill="B2A1C7" w:themeFill="accent4" w:themeFillTint="99"/>
            <w:textDirection w:val="btLr"/>
            <w:vAlign w:val="center"/>
          </w:tcPr>
          <w:p w14:paraId="16AFAAAF" w14:textId="25B04FA5" w:rsidR="00F94E31" w:rsidRPr="003472F0" w:rsidRDefault="00C033C3" w:rsidP="003472F0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المقاطع</w:t>
            </w:r>
          </w:p>
        </w:tc>
        <w:tc>
          <w:tcPr>
            <w:tcW w:w="2147" w:type="dxa"/>
            <w:gridSpan w:val="2"/>
            <w:shd w:val="clear" w:color="auto" w:fill="C2D69B" w:themeFill="accent3" w:themeFillTint="99"/>
            <w:vAlign w:val="center"/>
          </w:tcPr>
          <w:p w14:paraId="1916B1A2" w14:textId="2C7F6D39" w:rsidR="00F94E31" w:rsidRPr="003472F0" w:rsidRDefault="00C033C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3644" w:type="dxa"/>
            <w:gridSpan w:val="4"/>
            <w:shd w:val="clear" w:color="auto" w:fill="E5DFEC" w:themeFill="accent4" w:themeFillTint="33"/>
            <w:vAlign w:val="center"/>
          </w:tcPr>
          <w:p w14:paraId="60D58133" w14:textId="51BDD283" w:rsidR="00F94E31" w:rsidRPr="003472F0" w:rsidRDefault="00C033C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المكتوب</w:t>
            </w:r>
          </w:p>
        </w:tc>
        <w:tc>
          <w:tcPr>
            <w:tcW w:w="733" w:type="dxa"/>
            <w:gridSpan w:val="2"/>
            <w:vMerge w:val="restart"/>
            <w:shd w:val="clear" w:color="auto" w:fill="E5DFEC" w:themeFill="accent4" w:themeFillTint="33"/>
            <w:vAlign w:val="center"/>
          </w:tcPr>
          <w:p w14:paraId="79CA6C39" w14:textId="6C2A6C89" w:rsidR="00F94E31" w:rsidRPr="003472F0" w:rsidRDefault="00B23A5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التعبير الكتابي</w:t>
            </w: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65A6B9B8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482FC127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Merge/>
            <w:shd w:val="clear" w:color="auto" w:fill="C2D69B" w:themeFill="accent3" w:themeFillTint="99"/>
            <w:vAlign w:val="center"/>
          </w:tcPr>
          <w:p w14:paraId="6B11D1ED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25AF6C5B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55DCB141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0E88EE6C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362F569D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8939B6" w:rsidRPr="003472F0" w14:paraId="6679D543" w14:textId="77777777" w:rsidTr="008939B6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0395FCD6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/>
            <w:shd w:val="clear" w:color="auto" w:fill="B2A1C7" w:themeFill="accent4" w:themeFillTint="99"/>
            <w:vAlign w:val="center"/>
          </w:tcPr>
          <w:p w14:paraId="2C11617B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shd w:val="clear" w:color="auto" w:fill="C2D69B" w:themeFill="accent3" w:themeFillTint="99"/>
            <w:vAlign w:val="center"/>
          </w:tcPr>
          <w:p w14:paraId="31D566F4" w14:textId="5970C246" w:rsidR="00F94E31" w:rsidRPr="003472F0" w:rsidRDefault="00C033C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الصيغ والأساليب</w:t>
            </w:r>
          </w:p>
        </w:tc>
        <w:tc>
          <w:tcPr>
            <w:tcW w:w="929" w:type="dxa"/>
            <w:shd w:val="clear" w:color="auto" w:fill="C2D69B" w:themeFill="accent3" w:themeFillTint="99"/>
            <w:vAlign w:val="center"/>
          </w:tcPr>
          <w:p w14:paraId="62DB6C1D" w14:textId="228C1742" w:rsidR="00F94E31" w:rsidRPr="003472F0" w:rsidRDefault="00C033C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الرصيد اللغوي</w:t>
            </w:r>
          </w:p>
        </w:tc>
        <w:tc>
          <w:tcPr>
            <w:tcW w:w="874" w:type="dxa"/>
            <w:shd w:val="clear" w:color="auto" w:fill="E5DFEC" w:themeFill="accent4" w:themeFillTint="33"/>
            <w:vAlign w:val="center"/>
          </w:tcPr>
          <w:p w14:paraId="16CF8DB2" w14:textId="4D08EA4C" w:rsidR="00F94E31" w:rsidRPr="003472F0" w:rsidRDefault="007727E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قواعد نحوية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14:paraId="337BB47D" w14:textId="33E830ED" w:rsidR="00F94E31" w:rsidRPr="003472F0" w:rsidRDefault="00B23A5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صرف / إملاء</w:t>
            </w:r>
          </w:p>
        </w:tc>
        <w:tc>
          <w:tcPr>
            <w:tcW w:w="900" w:type="dxa"/>
            <w:shd w:val="clear" w:color="auto" w:fill="E5DFEC" w:themeFill="accent4" w:themeFillTint="33"/>
            <w:vAlign w:val="center"/>
          </w:tcPr>
          <w:p w14:paraId="2BC7FC8C" w14:textId="0BB357B2" w:rsidR="00F94E31" w:rsidRPr="003472F0" w:rsidRDefault="00B23A5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القراءة والمطالعة</w:t>
            </w:r>
          </w:p>
        </w:tc>
        <w:tc>
          <w:tcPr>
            <w:tcW w:w="1002" w:type="dxa"/>
            <w:shd w:val="clear" w:color="auto" w:fill="E5DFEC" w:themeFill="accent4" w:themeFillTint="33"/>
            <w:vAlign w:val="center"/>
          </w:tcPr>
          <w:p w14:paraId="3230583C" w14:textId="1F9F9BED" w:rsidR="00F94E31" w:rsidRPr="003472F0" w:rsidRDefault="00B23A53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المحفوظات</w:t>
            </w:r>
          </w:p>
        </w:tc>
        <w:tc>
          <w:tcPr>
            <w:tcW w:w="733" w:type="dxa"/>
            <w:gridSpan w:val="2"/>
            <w:vMerge/>
            <w:shd w:val="clear" w:color="auto" w:fill="E5DFEC" w:themeFill="accent4" w:themeFillTint="33"/>
            <w:vAlign w:val="center"/>
          </w:tcPr>
          <w:p w14:paraId="03B5B351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6CACE2C5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3F84902F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Merge/>
            <w:shd w:val="clear" w:color="auto" w:fill="C2D69B" w:themeFill="accent3" w:themeFillTint="99"/>
            <w:vAlign w:val="center"/>
          </w:tcPr>
          <w:p w14:paraId="5B9C3536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12B2462A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5C3A8229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4BA054FB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60E90536" w14:textId="77777777" w:rsidR="00F94E31" w:rsidRPr="003472F0" w:rsidRDefault="00F94E31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E05506" w:rsidRPr="003472F0" w14:paraId="71592A7D" w14:textId="77777777" w:rsidTr="00225B7E">
        <w:tc>
          <w:tcPr>
            <w:tcW w:w="482" w:type="dxa"/>
            <w:vAlign w:val="center"/>
          </w:tcPr>
          <w:p w14:paraId="16F42448" w14:textId="3F7C2E76" w:rsidR="00E05506" w:rsidRPr="00986E6A" w:rsidRDefault="0043375A" w:rsidP="003472F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1</w:t>
            </w:r>
          </w:p>
        </w:tc>
        <w:tc>
          <w:tcPr>
            <w:tcW w:w="563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2F209C6C" w14:textId="7FBF6364" w:rsidR="00E05506" w:rsidRPr="003472F0" w:rsidRDefault="00E05506" w:rsidP="00F26214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المقطع </w:t>
            </w:r>
            <w:r w:rsidR="0043375A">
              <w:rPr>
                <w:rFonts w:hint="cs"/>
                <w:b/>
                <w:bCs/>
                <w:rtl/>
                <w:lang w:bidi="ar-DZ"/>
              </w:rPr>
              <w:t>2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(ال</w:t>
            </w:r>
            <w:r w:rsidR="0043375A">
              <w:rPr>
                <w:rFonts w:hint="cs"/>
                <w:b/>
                <w:bCs/>
                <w:rtl/>
                <w:lang w:bidi="ar-DZ"/>
              </w:rPr>
              <w:t xml:space="preserve">حياة </w:t>
            </w:r>
            <w:proofErr w:type="gramStart"/>
            <w:r w:rsidR="0043375A">
              <w:rPr>
                <w:rFonts w:hint="cs"/>
                <w:b/>
                <w:bCs/>
                <w:rtl/>
                <w:lang w:bidi="ar-DZ"/>
              </w:rPr>
              <w:t>الاجتماعية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)</w:t>
            </w:r>
            <w:proofErr w:type="gramEnd"/>
          </w:p>
        </w:tc>
        <w:tc>
          <w:tcPr>
            <w:tcW w:w="1218" w:type="dxa"/>
            <w:vAlign w:val="center"/>
          </w:tcPr>
          <w:p w14:paraId="0B635ED6" w14:textId="77777777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مؤشرات زمنية: </w:t>
            </w:r>
          </w:p>
          <w:p w14:paraId="111DB2E7" w14:textId="3C811AF5" w:rsidR="00E05506" w:rsidRPr="003472F0" w:rsidRDefault="00E05506" w:rsidP="00E0550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spellStart"/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بعدما،لما</w:t>
            </w:r>
            <w:proofErr w:type="spellEnd"/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، عندما  </w:t>
            </w:r>
          </w:p>
        </w:tc>
        <w:tc>
          <w:tcPr>
            <w:tcW w:w="929" w:type="dxa"/>
            <w:vMerge w:val="restart"/>
            <w:vAlign w:val="center"/>
          </w:tcPr>
          <w:p w14:paraId="26530BAF" w14:textId="5973AF24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الرصيد الخاص بالأعياد</w:t>
            </w:r>
          </w:p>
          <w:p w14:paraId="46582233" w14:textId="77777777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  <w:p w14:paraId="25C708BF" w14:textId="79569A92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الرصيد الخاص بالعائلة</w:t>
            </w:r>
          </w:p>
          <w:p w14:paraId="2345E4AB" w14:textId="2FD74772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  <w:p w14:paraId="3B650F53" w14:textId="0B14D867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الرصيد الخاص بالأعراس</w:t>
            </w:r>
          </w:p>
        </w:tc>
        <w:tc>
          <w:tcPr>
            <w:tcW w:w="874" w:type="dxa"/>
            <w:vAlign w:val="center"/>
          </w:tcPr>
          <w:p w14:paraId="2F09C0F7" w14:textId="046A20B8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الجمع المذكر السالم</w:t>
            </w:r>
          </w:p>
        </w:tc>
        <w:tc>
          <w:tcPr>
            <w:tcW w:w="868" w:type="dxa"/>
            <w:vAlign w:val="center"/>
          </w:tcPr>
          <w:p w14:paraId="243C8718" w14:textId="2AF7BD38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السين وسوف</w:t>
            </w:r>
          </w:p>
        </w:tc>
        <w:tc>
          <w:tcPr>
            <w:tcW w:w="900" w:type="dxa"/>
            <w:vAlign w:val="center"/>
          </w:tcPr>
          <w:p w14:paraId="41176282" w14:textId="2E08AAAF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العيد</w:t>
            </w:r>
          </w:p>
        </w:tc>
        <w:tc>
          <w:tcPr>
            <w:tcW w:w="1002" w:type="dxa"/>
            <w:vMerge w:val="restart"/>
            <w:textDirection w:val="btLr"/>
            <w:vAlign w:val="center"/>
          </w:tcPr>
          <w:p w14:paraId="392AF74F" w14:textId="158C852E" w:rsidR="00E05506" w:rsidRPr="003472F0" w:rsidRDefault="00E05506" w:rsidP="00715CB8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رمضان + الفتاة الجزائرية</w:t>
            </w:r>
          </w:p>
        </w:tc>
        <w:tc>
          <w:tcPr>
            <w:tcW w:w="366" w:type="dxa"/>
            <w:vMerge w:val="restart"/>
            <w:shd w:val="clear" w:color="auto" w:fill="92CDDC" w:themeFill="accent5" w:themeFillTint="99"/>
            <w:textDirection w:val="btLr"/>
            <w:vAlign w:val="center"/>
          </w:tcPr>
          <w:p w14:paraId="603D0789" w14:textId="6640C40B" w:rsidR="00E05506" w:rsidRPr="00225B7E" w:rsidRDefault="00E05506" w:rsidP="00225B7E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التصرف في أحداث نص من حيث ترتيبها </w:t>
            </w:r>
          </w:p>
          <w:p w14:paraId="201D111F" w14:textId="77777777" w:rsidR="00E05506" w:rsidRPr="00225B7E" w:rsidRDefault="00E05506" w:rsidP="00225B7E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367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14:paraId="405E629F" w14:textId="14D8C151" w:rsidR="00E05506" w:rsidRPr="00225B7E" w:rsidRDefault="00E05506" w:rsidP="00225B7E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225B7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المشروع: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إنجاز بطاقة دعوة</w:t>
            </w:r>
          </w:p>
        </w:tc>
        <w:tc>
          <w:tcPr>
            <w:tcW w:w="992" w:type="dxa"/>
            <w:vAlign w:val="center"/>
          </w:tcPr>
          <w:p w14:paraId="7FFA4E31" w14:textId="544AB5A9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النداء للصلاة والاقامة</w:t>
            </w:r>
          </w:p>
        </w:tc>
        <w:tc>
          <w:tcPr>
            <w:tcW w:w="851" w:type="dxa"/>
            <w:vMerge w:val="restart"/>
            <w:vAlign w:val="center"/>
          </w:tcPr>
          <w:p w14:paraId="4096A53D" w14:textId="297763C4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صحتي في نظافتي</w:t>
            </w:r>
          </w:p>
        </w:tc>
        <w:tc>
          <w:tcPr>
            <w:tcW w:w="850" w:type="dxa"/>
            <w:vAlign w:val="center"/>
          </w:tcPr>
          <w:p w14:paraId="379C9B53" w14:textId="77777777" w:rsidR="00E05506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إدماج </w:t>
            </w:r>
          </w:p>
          <w:p w14:paraId="5E2A3AC6" w14:textId="77777777" w:rsidR="00E05506" w:rsidRDefault="00E05506" w:rsidP="00E0550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تقويم</w:t>
            </w:r>
          </w:p>
          <w:p w14:paraId="6E4DDD50" w14:textId="624829FE" w:rsidR="00E05506" w:rsidRPr="003472F0" w:rsidRDefault="00E05506" w:rsidP="00E0550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معالجة</w:t>
            </w:r>
          </w:p>
        </w:tc>
        <w:tc>
          <w:tcPr>
            <w:tcW w:w="1416" w:type="dxa"/>
            <w:vAlign w:val="center"/>
          </w:tcPr>
          <w:p w14:paraId="7106E4F8" w14:textId="21192CDC" w:rsidR="00E05506" w:rsidRPr="00EC06D3" w:rsidRDefault="00E05506" w:rsidP="00314B3E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 xml:space="preserve">الأعداد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من 0 إلى 999 </w:t>
            </w:r>
          </w:p>
          <w:p w14:paraId="308AEDE3" w14:textId="397A1C65" w:rsidR="00E05506" w:rsidRPr="00EC06D3" w:rsidRDefault="00E05506" w:rsidP="00314B3E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تمثيلات بيانية ومخططات</w:t>
            </w:r>
          </w:p>
          <w:p w14:paraId="5CD4F79A" w14:textId="77D7216A" w:rsidR="00E05506" w:rsidRDefault="00E05506" w:rsidP="00314B3E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مقارنة سعات</w:t>
            </w:r>
          </w:p>
          <w:p w14:paraId="3C304331" w14:textId="77777777" w:rsidR="00E05506" w:rsidRPr="003472F0" w:rsidRDefault="00E05506" w:rsidP="00314B3E">
            <w:pPr>
              <w:bidi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Align w:val="center"/>
          </w:tcPr>
          <w:p w14:paraId="228E95D4" w14:textId="15281794" w:rsidR="00E05506" w:rsidRPr="003472F0" w:rsidRDefault="00E05506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أحداث مألوفة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14:paraId="5316B67D" w14:textId="77777777" w:rsidR="00E05506" w:rsidRPr="003472F0" w:rsidRDefault="00E05506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Align w:val="center"/>
          </w:tcPr>
          <w:p w14:paraId="2986FBE7" w14:textId="7DDB7E46" w:rsidR="00E05506" w:rsidRPr="0018560E" w:rsidRDefault="00FB357B" w:rsidP="003472F0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تشكيلات مختلفة</w:t>
            </w:r>
          </w:p>
          <w:p w14:paraId="2963B666" w14:textId="4D8EFB7F" w:rsidR="00E05506" w:rsidRPr="003472F0" w:rsidRDefault="00E05506" w:rsidP="00C020FA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FB357B">
              <w:rPr>
                <w:rFonts w:hint="cs"/>
                <w:b/>
                <w:bCs/>
                <w:rtl/>
                <w:lang w:bidi="ar-DZ"/>
              </w:rPr>
              <w:t>3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من المقطع 3 قسما</w:t>
            </w:r>
          </w:p>
        </w:tc>
      </w:tr>
      <w:tr w:rsidR="00E05506" w:rsidRPr="003472F0" w14:paraId="0756F8ED" w14:textId="77777777" w:rsidTr="00225B7E">
        <w:tc>
          <w:tcPr>
            <w:tcW w:w="482" w:type="dxa"/>
            <w:vAlign w:val="center"/>
          </w:tcPr>
          <w:p w14:paraId="04BFE989" w14:textId="52A6BCCD" w:rsidR="00E05506" w:rsidRPr="00986E6A" w:rsidRDefault="0043375A" w:rsidP="003472F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2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516EE471" w14:textId="77777777" w:rsidR="00E05506" w:rsidRPr="003472F0" w:rsidRDefault="00E05506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vAlign w:val="center"/>
          </w:tcPr>
          <w:p w14:paraId="263E9B51" w14:textId="3ADD5D8F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الظروف الدالة على المكان</w:t>
            </w:r>
          </w:p>
        </w:tc>
        <w:tc>
          <w:tcPr>
            <w:tcW w:w="929" w:type="dxa"/>
            <w:vMerge/>
            <w:vAlign w:val="center"/>
          </w:tcPr>
          <w:p w14:paraId="4AD94B37" w14:textId="77777777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74" w:type="dxa"/>
            <w:vAlign w:val="center"/>
          </w:tcPr>
          <w:p w14:paraId="0D276030" w14:textId="2E51A2CA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الجمع المؤنث السالم</w:t>
            </w:r>
          </w:p>
        </w:tc>
        <w:tc>
          <w:tcPr>
            <w:tcW w:w="868" w:type="dxa"/>
            <w:vAlign w:val="center"/>
          </w:tcPr>
          <w:p w14:paraId="3AA1D7CC" w14:textId="21B21A40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التاء المفتوحة في الأسماء</w:t>
            </w:r>
          </w:p>
        </w:tc>
        <w:tc>
          <w:tcPr>
            <w:tcW w:w="900" w:type="dxa"/>
            <w:vAlign w:val="center"/>
          </w:tcPr>
          <w:p w14:paraId="6DE07616" w14:textId="52D4EF80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ختان زهير</w:t>
            </w:r>
          </w:p>
        </w:tc>
        <w:tc>
          <w:tcPr>
            <w:tcW w:w="1002" w:type="dxa"/>
            <w:vMerge/>
            <w:vAlign w:val="center"/>
          </w:tcPr>
          <w:p w14:paraId="571F270C" w14:textId="77777777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366" w:type="dxa"/>
            <w:vMerge/>
            <w:shd w:val="clear" w:color="auto" w:fill="92CDDC" w:themeFill="accent5" w:themeFillTint="99"/>
            <w:vAlign w:val="center"/>
          </w:tcPr>
          <w:p w14:paraId="1248F478" w14:textId="77777777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367" w:type="dxa"/>
            <w:vMerge/>
            <w:shd w:val="clear" w:color="auto" w:fill="EAF1DD" w:themeFill="accent3" w:themeFillTint="33"/>
            <w:vAlign w:val="center"/>
          </w:tcPr>
          <w:p w14:paraId="6129D757" w14:textId="69343101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1D371899" w14:textId="71BE8B3A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الاحسان للوالدين</w:t>
            </w:r>
          </w:p>
        </w:tc>
        <w:tc>
          <w:tcPr>
            <w:tcW w:w="851" w:type="dxa"/>
            <w:vMerge/>
            <w:vAlign w:val="center"/>
          </w:tcPr>
          <w:p w14:paraId="65B75FF3" w14:textId="643B2374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14:paraId="46E8DA39" w14:textId="0BECC824" w:rsidR="00E05506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أنماط التنقل</w:t>
            </w:r>
          </w:p>
        </w:tc>
        <w:tc>
          <w:tcPr>
            <w:tcW w:w="1416" w:type="dxa"/>
            <w:vAlign w:val="center"/>
          </w:tcPr>
          <w:p w14:paraId="0AA38066" w14:textId="52C71898" w:rsidR="00E05506" w:rsidRPr="00EC06D3" w:rsidRDefault="00E05506" w:rsidP="00314B3E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الجمع بالاحتفاظ </w:t>
            </w:r>
          </w:p>
          <w:p w14:paraId="3D8179FC" w14:textId="1B64E2C0" w:rsidR="00E05506" w:rsidRPr="00EC06D3" w:rsidRDefault="00E05506" w:rsidP="00314B3E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الأعداد من 0 إلى 999 (03)</w:t>
            </w:r>
          </w:p>
          <w:p w14:paraId="6E089A97" w14:textId="33797713" w:rsidR="00E05506" w:rsidRPr="003472F0" w:rsidRDefault="00E05506" w:rsidP="00314B3E">
            <w:pPr>
              <w:bidi/>
              <w:rPr>
                <w:b/>
                <w:bCs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 xml:space="preserve"> العدد 1000</w:t>
            </w: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5B1F838C" w14:textId="77777777" w:rsidR="00E05506" w:rsidRPr="003472F0" w:rsidRDefault="00E05506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Align w:val="center"/>
          </w:tcPr>
          <w:p w14:paraId="630672E4" w14:textId="74AE494B" w:rsidR="00E05506" w:rsidRPr="003472F0" w:rsidRDefault="00E05506" w:rsidP="008939B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اختيار مسار</w:t>
            </w:r>
          </w:p>
        </w:tc>
        <w:tc>
          <w:tcPr>
            <w:tcW w:w="1150" w:type="dxa"/>
            <w:vAlign w:val="center"/>
          </w:tcPr>
          <w:p w14:paraId="0972774A" w14:textId="42F3E6C6" w:rsidR="00E05506" w:rsidRPr="003472F0" w:rsidRDefault="00FB357B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الألوان الحارة</w:t>
            </w:r>
          </w:p>
        </w:tc>
      </w:tr>
      <w:tr w:rsidR="00225B7E" w:rsidRPr="003472F0" w14:paraId="17ACB278" w14:textId="77777777" w:rsidTr="00225B7E">
        <w:tc>
          <w:tcPr>
            <w:tcW w:w="482" w:type="dxa"/>
            <w:vAlign w:val="center"/>
          </w:tcPr>
          <w:p w14:paraId="2E984190" w14:textId="337F5289" w:rsidR="00225B7E" w:rsidRPr="00986E6A" w:rsidRDefault="0043375A" w:rsidP="003472F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3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22180443" w14:textId="77777777" w:rsidR="00225B7E" w:rsidRPr="003472F0" w:rsidRDefault="00225B7E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vAlign w:val="center"/>
          </w:tcPr>
          <w:p w14:paraId="0E6834BE" w14:textId="0B987986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الأسماء الموصولة</w:t>
            </w:r>
          </w:p>
        </w:tc>
        <w:tc>
          <w:tcPr>
            <w:tcW w:w="929" w:type="dxa"/>
            <w:vMerge/>
            <w:vAlign w:val="center"/>
          </w:tcPr>
          <w:p w14:paraId="4EBC0B8E" w14:textId="77777777" w:rsidR="00225B7E" w:rsidRPr="003472F0" w:rsidRDefault="00225B7E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74" w:type="dxa"/>
            <w:vAlign w:val="center"/>
          </w:tcPr>
          <w:p w14:paraId="1F1418B6" w14:textId="45D3B24E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جمع التكسير</w:t>
            </w:r>
          </w:p>
        </w:tc>
        <w:tc>
          <w:tcPr>
            <w:tcW w:w="868" w:type="dxa"/>
            <w:vAlign w:val="center"/>
          </w:tcPr>
          <w:p w14:paraId="6104B497" w14:textId="3DC540FB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اسم الفاعل</w:t>
            </w:r>
          </w:p>
        </w:tc>
        <w:tc>
          <w:tcPr>
            <w:tcW w:w="900" w:type="dxa"/>
            <w:vAlign w:val="center"/>
          </w:tcPr>
          <w:p w14:paraId="0C90E0B9" w14:textId="3B6F9214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التاجر والشهر الفضيل</w:t>
            </w:r>
          </w:p>
        </w:tc>
        <w:tc>
          <w:tcPr>
            <w:tcW w:w="1002" w:type="dxa"/>
            <w:vMerge/>
            <w:vAlign w:val="center"/>
          </w:tcPr>
          <w:p w14:paraId="2D09C0D8" w14:textId="77777777" w:rsidR="00225B7E" w:rsidRPr="003472F0" w:rsidRDefault="00225B7E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366" w:type="dxa"/>
            <w:vMerge/>
            <w:shd w:val="clear" w:color="auto" w:fill="92CDDC" w:themeFill="accent5" w:themeFillTint="99"/>
            <w:vAlign w:val="center"/>
          </w:tcPr>
          <w:p w14:paraId="21E7D528" w14:textId="77777777" w:rsidR="00225B7E" w:rsidRPr="003472F0" w:rsidRDefault="00225B7E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367" w:type="dxa"/>
            <w:vMerge/>
            <w:shd w:val="clear" w:color="auto" w:fill="EAF1DD" w:themeFill="accent3" w:themeFillTint="33"/>
            <w:vAlign w:val="center"/>
          </w:tcPr>
          <w:p w14:paraId="6A37FBAD" w14:textId="3E4616DC" w:rsidR="00225B7E" w:rsidRPr="003472F0" w:rsidRDefault="00225B7E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00BF1A8E" w14:textId="4D41C2E8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طفولة النبي </w:t>
            </w:r>
            <w:r>
              <w:rPr>
                <w:b/>
                <w:bCs/>
                <w:lang w:bidi="ar-DZ"/>
              </w:rPr>
              <w:sym w:font="AGA Arabesque" w:char="F072"/>
            </w:r>
          </w:p>
        </w:tc>
        <w:tc>
          <w:tcPr>
            <w:tcW w:w="851" w:type="dxa"/>
            <w:vMerge w:val="restart"/>
            <w:vAlign w:val="center"/>
          </w:tcPr>
          <w:p w14:paraId="3E6A72FB" w14:textId="7EBAE85B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خطر الأغذية السكرية والدسمة</w:t>
            </w:r>
          </w:p>
        </w:tc>
        <w:tc>
          <w:tcPr>
            <w:tcW w:w="850" w:type="dxa"/>
            <w:vAlign w:val="center"/>
          </w:tcPr>
          <w:p w14:paraId="14C9E646" w14:textId="0E8B1E57" w:rsidR="00225B7E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سطح ارتكاز الحيوان على الأرض</w:t>
            </w:r>
          </w:p>
        </w:tc>
        <w:tc>
          <w:tcPr>
            <w:tcW w:w="1416" w:type="dxa"/>
            <w:vAlign w:val="center"/>
          </w:tcPr>
          <w:p w14:paraId="00698563" w14:textId="54C15F72" w:rsidR="00225B7E" w:rsidRPr="00EC06D3" w:rsidRDefault="00225B7E" w:rsidP="00314B3E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proofErr w:type="spellStart"/>
            <w:r w:rsidR="00E05506">
              <w:rPr>
                <w:rFonts w:hint="cs"/>
                <w:b/>
                <w:bCs/>
                <w:sz w:val="18"/>
                <w:szCs w:val="18"/>
                <w:rtl/>
              </w:rPr>
              <w:t>الاستقامية</w:t>
            </w:r>
            <w:proofErr w:type="spellEnd"/>
          </w:p>
          <w:p w14:paraId="6B2EDEEF" w14:textId="4D4CD4EC" w:rsidR="00225B7E" w:rsidRPr="00EC06D3" w:rsidRDefault="00225B7E" w:rsidP="00314B3E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 xml:space="preserve"> </w:t>
            </w:r>
            <w:r w:rsidR="00E05506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منتصف قطعة مستقيمة</w:t>
            </w:r>
          </w:p>
          <w:p w14:paraId="2093B744" w14:textId="2F4CA3E7" w:rsidR="00225B7E" w:rsidRPr="003472F0" w:rsidRDefault="00225B7E" w:rsidP="00314B3E">
            <w:pPr>
              <w:bidi/>
              <w:rPr>
                <w:b/>
                <w:bCs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 w:rsidR="00E05506">
              <w:rPr>
                <w:rFonts w:hint="cs"/>
                <w:b/>
                <w:bCs/>
                <w:sz w:val="18"/>
                <w:szCs w:val="18"/>
                <w:rtl/>
              </w:rPr>
              <w:t>التجميع بالعشرات والمئات (2)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24" w:type="dxa"/>
            <w:vAlign w:val="center"/>
          </w:tcPr>
          <w:p w14:paraId="5DEA6925" w14:textId="2B61677C" w:rsidR="00225B7E" w:rsidRPr="003472F0" w:rsidRDefault="00E05506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أنواع الآثار القديمة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14:paraId="04D08830" w14:textId="77777777" w:rsidR="00225B7E" w:rsidRPr="003472F0" w:rsidRDefault="00225B7E" w:rsidP="008939B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Align w:val="center"/>
          </w:tcPr>
          <w:p w14:paraId="590C58C9" w14:textId="0715203A" w:rsidR="00225B7E" w:rsidRPr="008939B6" w:rsidRDefault="00FB357B" w:rsidP="003472F0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العزف المنفرد</w:t>
            </w:r>
          </w:p>
          <w:p w14:paraId="4F054173" w14:textId="24C1D9E2" w:rsidR="00225B7E" w:rsidRPr="003472F0" w:rsidRDefault="00225B7E" w:rsidP="001347BB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FB357B">
              <w:rPr>
                <w:rFonts w:hint="cs"/>
                <w:b/>
                <w:bCs/>
                <w:rtl/>
                <w:lang w:bidi="ar-DZ"/>
              </w:rPr>
              <w:t>4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 من المقطع3 قسما</w:t>
            </w:r>
          </w:p>
        </w:tc>
      </w:tr>
      <w:tr w:rsidR="00225B7E" w:rsidRPr="003472F0" w14:paraId="2DB9DDCE" w14:textId="77777777" w:rsidTr="00E05506">
        <w:tc>
          <w:tcPr>
            <w:tcW w:w="482" w:type="dxa"/>
            <w:vAlign w:val="center"/>
          </w:tcPr>
          <w:p w14:paraId="57476954" w14:textId="081A669D" w:rsidR="008C3ECA" w:rsidRPr="00986E6A" w:rsidRDefault="0043375A" w:rsidP="003472F0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4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69A09D25" w14:textId="77777777" w:rsidR="008C3ECA" w:rsidRPr="003472F0" w:rsidRDefault="008C3ECA" w:rsidP="003472F0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6524" w:type="dxa"/>
            <w:gridSpan w:val="8"/>
            <w:shd w:val="clear" w:color="auto" w:fill="FABF8F" w:themeFill="accent6" w:themeFillTint="99"/>
            <w:vAlign w:val="center"/>
          </w:tcPr>
          <w:p w14:paraId="5111C2DF" w14:textId="364DEBBE" w:rsidR="008C3ECA" w:rsidRPr="003472F0" w:rsidRDefault="008C3ECA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إدماج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تقويم ومعالجة ) للمقطع 1</w:t>
            </w:r>
          </w:p>
        </w:tc>
        <w:tc>
          <w:tcPr>
            <w:tcW w:w="992" w:type="dxa"/>
            <w:vAlign w:val="center"/>
          </w:tcPr>
          <w:p w14:paraId="316DD5A1" w14:textId="496DCABC" w:rsidR="008C3ECA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الوضوء</w:t>
            </w:r>
          </w:p>
        </w:tc>
        <w:tc>
          <w:tcPr>
            <w:tcW w:w="851" w:type="dxa"/>
            <w:vMerge/>
            <w:vAlign w:val="center"/>
          </w:tcPr>
          <w:p w14:paraId="5DA95B8D" w14:textId="77777777" w:rsidR="008C3ECA" w:rsidRPr="003472F0" w:rsidRDefault="008C3ECA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14:paraId="452A16CD" w14:textId="2144BF53" w:rsidR="008C3ECA" w:rsidRPr="003472F0" w:rsidRDefault="00E05506" w:rsidP="00715CB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الأنظمة الغذائية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E6F685B" w14:textId="35E005AC" w:rsidR="008C3ECA" w:rsidRDefault="00E05506" w:rsidP="00314B3E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ـالطرح دون احتفاظ</w:t>
            </w:r>
          </w:p>
          <w:p w14:paraId="010C5B29" w14:textId="6E46579F" w:rsidR="00E05506" w:rsidRDefault="00E05506" w:rsidP="00E05506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ـمنهجية حل مشكلات</w:t>
            </w:r>
          </w:p>
          <w:p w14:paraId="7AB9837F" w14:textId="1B9C5B2F" w:rsidR="00E05506" w:rsidRPr="003472F0" w:rsidRDefault="00E05506" w:rsidP="00E05506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ـقياس الأطوال</w:t>
            </w: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39F694DA" w14:textId="77777777" w:rsidR="008C3ECA" w:rsidRPr="003472F0" w:rsidRDefault="008C3ECA" w:rsidP="00314B3E">
            <w:pPr>
              <w:bidi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Align w:val="center"/>
          </w:tcPr>
          <w:p w14:paraId="43B93075" w14:textId="0470EDB7" w:rsidR="008C3ECA" w:rsidRPr="003472F0" w:rsidRDefault="00E05506" w:rsidP="008939B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مظاهر السطح والمناخ</w:t>
            </w:r>
          </w:p>
        </w:tc>
        <w:tc>
          <w:tcPr>
            <w:tcW w:w="1150" w:type="dxa"/>
            <w:vAlign w:val="center"/>
          </w:tcPr>
          <w:p w14:paraId="3284DA5D" w14:textId="0DDA2F75" w:rsidR="008C3ECA" w:rsidRPr="003472F0" w:rsidRDefault="00FB357B" w:rsidP="0018560E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الألوان الحارة</w:t>
            </w:r>
          </w:p>
        </w:tc>
      </w:tr>
    </w:tbl>
    <w:p w14:paraId="1962EBC1" w14:textId="77777777" w:rsidR="008D5DE5" w:rsidRDefault="008D5DE5" w:rsidP="003472F0">
      <w:pPr>
        <w:bidi/>
        <w:jc w:val="center"/>
        <w:rPr>
          <w:rtl/>
          <w:lang w:bidi="ar-DZ"/>
        </w:rPr>
      </w:pPr>
    </w:p>
    <w:p w14:paraId="02FB0290" w14:textId="77777777" w:rsidR="008D5DE5" w:rsidRDefault="008D5DE5" w:rsidP="008D5DE5">
      <w:pPr>
        <w:bidi/>
        <w:rPr>
          <w:rFonts w:cs="ManaraDocs Amatti Font"/>
          <w:sz w:val="28"/>
          <w:szCs w:val="28"/>
          <w:rtl/>
          <w:lang w:bidi="ar-DZ"/>
        </w:rPr>
      </w:pP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السيد المعلّم                                                                                                                          </w:t>
      </w:r>
      <w:r>
        <w:rPr>
          <w:rFonts w:cs="ManaraDocs Amatti Font" w:hint="cs"/>
          <w:sz w:val="28"/>
          <w:szCs w:val="28"/>
          <w:rtl/>
          <w:lang w:bidi="ar-DZ"/>
        </w:rPr>
        <w:t xml:space="preserve">       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             السيد المدير</w:t>
      </w:r>
    </w:p>
    <w:p w14:paraId="56704606" w14:textId="77777777" w:rsidR="0043375A" w:rsidRDefault="0043375A" w:rsidP="0043375A">
      <w:pPr>
        <w:bidi/>
        <w:rPr>
          <w:rFonts w:cs="ManaraDocs Amatti Font"/>
          <w:sz w:val="28"/>
          <w:szCs w:val="28"/>
          <w:rtl/>
          <w:lang w:bidi="ar-DZ"/>
        </w:rPr>
      </w:pPr>
    </w:p>
    <w:p w14:paraId="4C57F67A" w14:textId="77777777" w:rsidR="0043375A" w:rsidRDefault="0043375A" w:rsidP="0043375A">
      <w:pPr>
        <w:bidi/>
        <w:rPr>
          <w:rFonts w:cs="ManaraDocs Amatti Font"/>
          <w:sz w:val="28"/>
          <w:szCs w:val="28"/>
          <w:rtl/>
          <w:lang w:bidi="ar-DZ"/>
        </w:rPr>
      </w:pPr>
    </w:p>
    <w:p w14:paraId="00337589" w14:textId="77777777" w:rsidR="0043375A" w:rsidRDefault="0043375A" w:rsidP="0043375A">
      <w:pPr>
        <w:bidi/>
        <w:rPr>
          <w:rFonts w:cs="ManaraDocs Amatti Font"/>
          <w:sz w:val="28"/>
          <w:szCs w:val="28"/>
          <w:rtl/>
          <w:lang w:bidi="ar-DZ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5815"/>
        <w:gridCol w:w="3828"/>
      </w:tblGrid>
      <w:tr w:rsidR="004D2A60" w:rsidRPr="003B6F24" w14:paraId="0B53A8DF" w14:textId="77777777" w:rsidTr="00431CD9">
        <w:tc>
          <w:tcPr>
            <w:tcW w:w="4872" w:type="dxa"/>
          </w:tcPr>
          <w:p w14:paraId="0B08DFE9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lastRenderedPageBreak/>
              <w:t xml:space="preserve">مديرية التربية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لولاية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</w:t>
            </w:r>
          </w:p>
        </w:tc>
        <w:tc>
          <w:tcPr>
            <w:tcW w:w="5815" w:type="dxa"/>
            <w:vMerge w:val="restart"/>
            <w:shd w:val="clear" w:color="auto" w:fill="C2D69B" w:themeFill="accent3" w:themeFillTint="99"/>
            <w:vAlign w:val="center"/>
          </w:tcPr>
          <w:p w14:paraId="6E82A7A3" w14:textId="01DEDB06" w:rsidR="004D2A60" w:rsidRPr="003B6F24" w:rsidRDefault="004D2A60" w:rsidP="007B0DF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</w:t>
            </w:r>
          </w:p>
          <w:p w14:paraId="25661430" w14:textId="7DB83763" w:rsidR="004D2A60" w:rsidRPr="003B6F24" w:rsidRDefault="006E6073" w:rsidP="007B0DF9">
            <w:pPr>
              <w:bidi/>
              <w:spacing w:line="360" w:lineRule="auto"/>
              <w:jc w:val="center"/>
              <w:rPr>
                <w:rFonts w:cstheme="minorHAnsi"/>
                <w:sz w:val="24"/>
                <w:szCs w:val="24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الخاص بشهرَ</w:t>
            </w:r>
            <w:r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نوفمبر 2024</w:t>
            </w:r>
          </w:p>
        </w:tc>
        <w:tc>
          <w:tcPr>
            <w:tcW w:w="3828" w:type="dxa"/>
          </w:tcPr>
          <w:p w14:paraId="582129F6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7030A0"/>
                <w:sz w:val="24"/>
                <w:szCs w:val="24"/>
                <w:rtl/>
                <w:lang w:bidi="ar-DZ"/>
              </w:rPr>
              <w:t>2024/2025</w:t>
            </w:r>
          </w:p>
        </w:tc>
      </w:tr>
      <w:tr w:rsidR="004D2A60" w:rsidRPr="003B6F24" w14:paraId="7CBE5653" w14:textId="77777777" w:rsidTr="00431CD9">
        <w:tc>
          <w:tcPr>
            <w:tcW w:w="4872" w:type="dxa"/>
          </w:tcPr>
          <w:p w14:paraId="23823912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: .......................................</w:t>
            </w:r>
          </w:p>
        </w:tc>
        <w:tc>
          <w:tcPr>
            <w:tcW w:w="5815" w:type="dxa"/>
            <w:vMerge/>
            <w:shd w:val="clear" w:color="auto" w:fill="C2D69B" w:themeFill="accent3" w:themeFillTint="99"/>
          </w:tcPr>
          <w:p w14:paraId="55D43B02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828" w:type="dxa"/>
          </w:tcPr>
          <w:p w14:paraId="49E8A2E7" w14:textId="19CB7982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السنة </w:t>
            </w:r>
            <w:r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الرابعة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4D2A60" w:rsidRPr="003B6F24" w14:paraId="5673D77B" w14:textId="77777777" w:rsidTr="00431CD9">
        <w:tc>
          <w:tcPr>
            <w:tcW w:w="4872" w:type="dxa"/>
          </w:tcPr>
          <w:p w14:paraId="2D02A943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الابتدائية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...............................................</w:t>
            </w:r>
          </w:p>
        </w:tc>
        <w:tc>
          <w:tcPr>
            <w:tcW w:w="5815" w:type="dxa"/>
            <w:vMerge/>
            <w:shd w:val="clear" w:color="auto" w:fill="C2D69B" w:themeFill="accent3" w:themeFillTint="99"/>
          </w:tcPr>
          <w:p w14:paraId="5A243399" w14:textId="77777777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828" w:type="dxa"/>
          </w:tcPr>
          <w:p w14:paraId="39DC60A1" w14:textId="1B2973DC" w:rsidR="004D2A60" w:rsidRPr="003B6F24" w:rsidRDefault="004D2A60" w:rsidP="007B0DF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الحبيب</w:t>
            </w:r>
            <w:r w:rsidRPr="003A20FB">
              <w:rPr>
                <w:rFonts w:cstheme="minorHAnsi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14:paraId="351E5F1A" w14:textId="5C189905" w:rsidR="004D2A60" w:rsidRDefault="004D2A60" w:rsidP="004D2A60">
      <w:pPr>
        <w:bidi/>
        <w:rPr>
          <w:rtl/>
          <w:lang w:bidi="ar-DZ"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563"/>
        <w:gridCol w:w="1218"/>
        <w:gridCol w:w="929"/>
        <w:gridCol w:w="874"/>
        <w:gridCol w:w="868"/>
        <w:gridCol w:w="934"/>
        <w:gridCol w:w="850"/>
        <w:gridCol w:w="426"/>
        <w:gridCol w:w="425"/>
        <w:gridCol w:w="992"/>
        <w:gridCol w:w="851"/>
        <w:gridCol w:w="850"/>
        <w:gridCol w:w="1416"/>
        <w:gridCol w:w="824"/>
        <w:gridCol w:w="964"/>
        <w:gridCol w:w="1150"/>
      </w:tblGrid>
      <w:tr w:rsidR="004D2A60" w:rsidRPr="003472F0" w14:paraId="0334F700" w14:textId="77777777" w:rsidTr="005662A6">
        <w:tc>
          <w:tcPr>
            <w:tcW w:w="482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693344FB" w14:textId="77777777" w:rsidR="004D2A60" w:rsidRPr="003472F0" w:rsidRDefault="004D2A60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الأسابيع</w:t>
            </w:r>
          </w:p>
        </w:tc>
        <w:tc>
          <w:tcPr>
            <w:tcW w:w="7087" w:type="dxa"/>
            <w:gridSpan w:val="9"/>
            <w:shd w:val="clear" w:color="auto" w:fill="8DB3E2" w:themeFill="text2" w:themeFillTint="66"/>
            <w:vAlign w:val="center"/>
          </w:tcPr>
          <w:p w14:paraId="6EEA3788" w14:textId="616D85A2" w:rsidR="004D2A60" w:rsidRPr="00290C5D" w:rsidRDefault="004D2A60" w:rsidP="007B0DF9">
            <w:pPr>
              <w:bidi/>
              <w:jc w:val="center"/>
              <w:rPr>
                <w:rFonts w:cs="ManaraDocs Amatti Font"/>
                <w:b/>
                <w:bCs/>
                <w:color w:val="FFFFFF" w:themeColor="background1"/>
                <w:rtl/>
                <w:lang w:bidi="ar-DZ"/>
              </w:rPr>
            </w:pPr>
            <w:r w:rsidRPr="00290C5D">
              <w:rPr>
                <w:rFonts w:cs="ManaraDocs Amatti Font" w:hint="cs"/>
                <w:b/>
                <w:bCs/>
                <w:color w:val="FFFFFF" w:themeColor="background1"/>
                <w:rtl/>
                <w:lang w:bidi="ar-DZ"/>
              </w:rPr>
              <w:t xml:space="preserve">اللغة العربية </w:t>
            </w:r>
          </w:p>
        </w:tc>
        <w:tc>
          <w:tcPr>
            <w:tcW w:w="992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14:paraId="2A616141" w14:textId="77777777" w:rsidR="004D2A60" w:rsidRPr="003472F0" w:rsidRDefault="004D2A60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الإسلامية</w:t>
            </w:r>
          </w:p>
        </w:tc>
        <w:tc>
          <w:tcPr>
            <w:tcW w:w="851" w:type="dxa"/>
            <w:vMerge w:val="restart"/>
            <w:shd w:val="clear" w:color="auto" w:fill="FFFF00"/>
            <w:textDirection w:val="btLr"/>
            <w:vAlign w:val="center"/>
          </w:tcPr>
          <w:p w14:paraId="74DCD666" w14:textId="77777777" w:rsidR="004D2A60" w:rsidRPr="003472F0" w:rsidRDefault="004D2A60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المدنية</w:t>
            </w:r>
          </w:p>
        </w:tc>
        <w:tc>
          <w:tcPr>
            <w:tcW w:w="850" w:type="dxa"/>
            <w:vMerge w:val="restart"/>
            <w:shd w:val="clear" w:color="auto" w:fill="C2D69B" w:themeFill="accent3" w:themeFillTint="99"/>
            <w:textDirection w:val="btLr"/>
            <w:vAlign w:val="center"/>
          </w:tcPr>
          <w:p w14:paraId="5719F473" w14:textId="77777777" w:rsidR="004D2A60" w:rsidRPr="003472F0" w:rsidRDefault="004D2A60" w:rsidP="005662A6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العلمية</w:t>
            </w:r>
          </w:p>
        </w:tc>
        <w:tc>
          <w:tcPr>
            <w:tcW w:w="1416" w:type="dxa"/>
            <w:vMerge w:val="restart"/>
            <w:shd w:val="clear" w:color="auto" w:fill="C4BC96" w:themeFill="background2" w:themeFillShade="BF"/>
            <w:vAlign w:val="center"/>
          </w:tcPr>
          <w:p w14:paraId="19C3C11D" w14:textId="77777777" w:rsidR="004D2A60" w:rsidRPr="003472F0" w:rsidRDefault="004D2A60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الرياضيات</w:t>
            </w:r>
          </w:p>
        </w:tc>
        <w:tc>
          <w:tcPr>
            <w:tcW w:w="824" w:type="dxa"/>
            <w:vMerge w:val="restart"/>
            <w:shd w:val="clear" w:color="auto" w:fill="FDE9D9" w:themeFill="accent6" w:themeFillTint="33"/>
            <w:vAlign w:val="center"/>
          </w:tcPr>
          <w:p w14:paraId="05D42724" w14:textId="77777777" w:rsidR="004D2A60" w:rsidRPr="003472F0" w:rsidRDefault="004D2A60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التاريخ</w:t>
            </w:r>
          </w:p>
        </w:tc>
        <w:tc>
          <w:tcPr>
            <w:tcW w:w="964" w:type="dxa"/>
            <w:vMerge w:val="restart"/>
            <w:shd w:val="clear" w:color="auto" w:fill="CCC0D9" w:themeFill="accent4" w:themeFillTint="66"/>
            <w:vAlign w:val="center"/>
          </w:tcPr>
          <w:p w14:paraId="36EE4CFF" w14:textId="77777777" w:rsidR="004D2A60" w:rsidRPr="003472F0" w:rsidRDefault="004D2A60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الجغرافيا</w:t>
            </w:r>
          </w:p>
        </w:tc>
        <w:tc>
          <w:tcPr>
            <w:tcW w:w="1150" w:type="dxa"/>
            <w:vMerge w:val="restart"/>
            <w:shd w:val="clear" w:color="auto" w:fill="E36C0A" w:themeFill="accent6" w:themeFillShade="BF"/>
            <w:vAlign w:val="center"/>
          </w:tcPr>
          <w:p w14:paraId="6F0C9FF6" w14:textId="77777777" w:rsidR="004D2A60" w:rsidRPr="00ED1AAD" w:rsidRDefault="004D2A60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الفنية</w:t>
            </w:r>
          </w:p>
          <w:p w14:paraId="52618B97" w14:textId="77777777" w:rsidR="004D2A60" w:rsidRPr="003472F0" w:rsidRDefault="004D2A60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(</w:t>
            </w:r>
            <w:r w:rsidRPr="00ED1AAD">
              <w:rPr>
                <w:rFonts w:cs="ManaraDocs Amatti Font" w:hint="cs"/>
                <w:b/>
                <w:bCs/>
                <w:color w:val="00B050"/>
                <w:rtl/>
                <w:lang w:bidi="ar-DZ"/>
              </w:rPr>
              <w:t>موسيقية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 xml:space="preserve">/ </w:t>
            </w:r>
            <w:r w:rsidRPr="00ED1AAD">
              <w:rPr>
                <w:rFonts w:cs="ManaraDocs Amatti Font" w:hint="cs"/>
                <w:b/>
                <w:bCs/>
                <w:color w:val="FF0000"/>
                <w:rtl/>
                <w:lang w:bidi="ar-DZ"/>
              </w:rPr>
              <w:t>تشكيلية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)</w:t>
            </w:r>
          </w:p>
        </w:tc>
      </w:tr>
      <w:tr w:rsidR="004D2A60" w:rsidRPr="003472F0" w14:paraId="27C9C8A4" w14:textId="77777777" w:rsidTr="009437B4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21F477FE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 w:val="restart"/>
            <w:shd w:val="clear" w:color="auto" w:fill="B2A1C7" w:themeFill="accent4" w:themeFillTint="99"/>
            <w:textDirection w:val="btLr"/>
            <w:vAlign w:val="center"/>
          </w:tcPr>
          <w:p w14:paraId="3AAC1F92" w14:textId="77777777" w:rsidR="004D2A60" w:rsidRPr="003472F0" w:rsidRDefault="004D2A60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المقاطع</w:t>
            </w:r>
          </w:p>
        </w:tc>
        <w:tc>
          <w:tcPr>
            <w:tcW w:w="2147" w:type="dxa"/>
            <w:gridSpan w:val="2"/>
            <w:shd w:val="clear" w:color="auto" w:fill="C2D69B" w:themeFill="accent3" w:themeFillTint="99"/>
            <w:vAlign w:val="center"/>
          </w:tcPr>
          <w:p w14:paraId="7843FBC7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3526" w:type="dxa"/>
            <w:gridSpan w:val="4"/>
            <w:shd w:val="clear" w:color="auto" w:fill="E5DFEC" w:themeFill="accent4" w:themeFillTint="33"/>
            <w:vAlign w:val="center"/>
          </w:tcPr>
          <w:p w14:paraId="631EF608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المكتوب</w:t>
            </w:r>
          </w:p>
        </w:tc>
        <w:tc>
          <w:tcPr>
            <w:tcW w:w="851" w:type="dxa"/>
            <w:gridSpan w:val="2"/>
            <w:vMerge w:val="restart"/>
            <w:shd w:val="clear" w:color="auto" w:fill="E5DFEC" w:themeFill="accent4" w:themeFillTint="33"/>
            <w:vAlign w:val="center"/>
          </w:tcPr>
          <w:p w14:paraId="35D16ABF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التعبير الكتابي</w:t>
            </w: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3DF8F30F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12915FD7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Merge/>
            <w:shd w:val="clear" w:color="auto" w:fill="C2D69B" w:themeFill="accent3" w:themeFillTint="99"/>
            <w:vAlign w:val="center"/>
          </w:tcPr>
          <w:p w14:paraId="6E168954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719F4DA1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07720BE8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3D3F84D8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48D829D6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4D2A60" w:rsidRPr="003472F0" w14:paraId="1EA354BC" w14:textId="77777777" w:rsidTr="009437B4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03230383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/>
            <w:shd w:val="clear" w:color="auto" w:fill="B2A1C7" w:themeFill="accent4" w:themeFillTint="99"/>
            <w:vAlign w:val="center"/>
          </w:tcPr>
          <w:p w14:paraId="714A7A73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shd w:val="clear" w:color="auto" w:fill="C2D69B" w:themeFill="accent3" w:themeFillTint="99"/>
            <w:vAlign w:val="center"/>
          </w:tcPr>
          <w:p w14:paraId="51488105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الصيغ والأساليب</w:t>
            </w:r>
          </w:p>
        </w:tc>
        <w:tc>
          <w:tcPr>
            <w:tcW w:w="929" w:type="dxa"/>
            <w:shd w:val="clear" w:color="auto" w:fill="C2D69B" w:themeFill="accent3" w:themeFillTint="99"/>
            <w:vAlign w:val="center"/>
          </w:tcPr>
          <w:p w14:paraId="658A754E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الرصيد اللغوي</w:t>
            </w:r>
          </w:p>
        </w:tc>
        <w:tc>
          <w:tcPr>
            <w:tcW w:w="874" w:type="dxa"/>
            <w:shd w:val="clear" w:color="auto" w:fill="E5DFEC" w:themeFill="accent4" w:themeFillTint="33"/>
            <w:vAlign w:val="center"/>
          </w:tcPr>
          <w:p w14:paraId="0BC31F09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قواعد نحوية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14:paraId="578A4CBF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صرف / إملاء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14:paraId="6FAF293B" w14:textId="77777777" w:rsidR="004D2A60" w:rsidRPr="009437B4" w:rsidRDefault="004D2A60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9437B4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القراءة والمطالعة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2DCDA137" w14:textId="492B024D" w:rsidR="004D2A60" w:rsidRPr="009437B4" w:rsidRDefault="004D2A60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9437B4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محفوظات</w:t>
            </w:r>
          </w:p>
        </w:tc>
        <w:tc>
          <w:tcPr>
            <w:tcW w:w="851" w:type="dxa"/>
            <w:gridSpan w:val="2"/>
            <w:vMerge/>
            <w:shd w:val="clear" w:color="auto" w:fill="E5DFEC" w:themeFill="accent4" w:themeFillTint="33"/>
            <w:vAlign w:val="center"/>
          </w:tcPr>
          <w:p w14:paraId="44AE7A4B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74967BBD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4C160276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0" w:type="dxa"/>
            <w:vMerge/>
            <w:shd w:val="clear" w:color="auto" w:fill="C2D69B" w:themeFill="accent3" w:themeFillTint="99"/>
            <w:vAlign w:val="center"/>
          </w:tcPr>
          <w:p w14:paraId="03694C00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79955B63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71DFD86D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337ECA5B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2225C92C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F738A9" w:rsidRPr="003472F0" w14:paraId="14FFD49A" w14:textId="77777777" w:rsidTr="0043375A">
        <w:trPr>
          <w:cantSplit/>
          <w:trHeight w:val="1134"/>
        </w:trPr>
        <w:tc>
          <w:tcPr>
            <w:tcW w:w="482" w:type="dxa"/>
            <w:vAlign w:val="center"/>
          </w:tcPr>
          <w:p w14:paraId="1EAB2CFB" w14:textId="3319F6C1" w:rsidR="00F738A9" w:rsidRPr="00986E6A" w:rsidRDefault="00F738A9" w:rsidP="00F738A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1</w:t>
            </w:r>
          </w:p>
        </w:tc>
        <w:tc>
          <w:tcPr>
            <w:tcW w:w="563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27E96071" w14:textId="60480247" w:rsidR="00F738A9" w:rsidRPr="003472F0" w:rsidRDefault="00F738A9" w:rsidP="00F738A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المقطع 2 (الحياة الاجتماعية)</w:t>
            </w:r>
          </w:p>
        </w:tc>
        <w:tc>
          <w:tcPr>
            <w:tcW w:w="1218" w:type="dxa"/>
            <w:vAlign w:val="center"/>
          </w:tcPr>
          <w:p w14:paraId="3F259EED" w14:textId="62B27612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العطف</w:t>
            </w:r>
          </w:p>
        </w:tc>
        <w:tc>
          <w:tcPr>
            <w:tcW w:w="929" w:type="dxa"/>
            <w:textDirection w:val="btLr"/>
            <w:vAlign w:val="center"/>
          </w:tcPr>
          <w:p w14:paraId="0D17FD88" w14:textId="7C2DF6D5" w:rsidR="00F738A9" w:rsidRPr="0043375A" w:rsidRDefault="00F738A9" w:rsidP="00F738A9">
            <w:pPr>
              <w:bidi/>
              <w:ind w:left="113" w:right="113"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المجموعات</w:t>
            </w:r>
          </w:p>
        </w:tc>
        <w:tc>
          <w:tcPr>
            <w:tcW w:w="874" w:type="dxa"/>
            <w:vAlign w:val="center"/>
          </w:tcPr>
          <w:p w14:paraId="6C65F1F7" w14:textId="5EFC39AB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الجملة الفعلية</w:t>
            </w:r>
          </w:p>
        </w:tc>
        <w:tc>
          <w:tcPr>
            <w:tcW w:w="868" w:type="dxa"/>
            <w:vAlign w:val="center"/>
          </w:tcPr>
          <w:p w14:paraId="1E008D57" w14:textId="67728BC5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التاء المفتوحة في الأسماء</w:t>
            </w:r>
          </w:p>
        </w:tc>
        <w:tc>
          <w:tcPr>
            <w:tcW w:w="934" w:type="dxa"/>
            <w:vAlign w:val="center"/>
          </w:tcPr>
          <w:p w14:paraId="163AF8C8" w14:textId="481D0C30" w:rsidR="00F738A9" w:rsidRPr="00F738A9" w:rsidRDefault="00F738A9" w:rsidP="00F738A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proofErr w:type="spellStart"/>
            <w:r w:rsidRPr="00F738A9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التاجماعث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F66D0A4" w14:textId="2EFC9B0C" w:rsidR="00F738A9" w:rsidRPr="003472F0" w:rsidRDefault="00F738A9" w:rsidP="00F738A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أمي تاج الوفاء</w:t>
            </w:r>
          </w:p>
        </w:tc>
        <w:tc>
          <w:tcPr>
            <w:tcW w:w="426" w:type="dxa"/>
            <w:vMerge w:val="restart"/>
            <w:shd w:val="clear" w:color="auto" w:fill="92CDDC" w:themeFill="accent5" w:themeFillTint="99"/>
            <w:textDirection w:val="btLr"/>
            <w:vAlign w:val="center"/>
          </w:tcPr>
          <w:p w14:paraId="565F286D" w14:textId="705F1E67" w:rsidR="00F738A9" w:rsidRPr="00225B7E" w:rsidRDefault="00F738A9" w:rsidP="00F738A9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ترتيب أحداث قصة</w:t>
            </w:r>
          </w:p>
          <w:p w14:paraId="1B9EB963" w14:textId="77777777" w:rsidR="00F738A9" w:rsidRPr="00225B7E" w:rsidRDefault="00F738A9" w:rsidP="00F738A9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425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14:paraId="333AD1FF" w14:textId="0F611C10" w:rsidR="00F738A9" w:rsidRPr="00225B7E" w:rsidRDefault="00F738A9" w:rsidP="00F738A9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225B7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المشروع: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إنجاز مطوية لوصف الحي</w:t>
            </w:r>
          </w:p>
        </w:tc>
        <w:tc>
          <w:tcPr>
            <w:tcW w:w="992" w:type="dxa"/>
            <w:vAlign w:val="center"/>
          </w:tcPr>
          <w:p w14:paraId="729704F7" w14:textId="138D3F0B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الزكاة</w:t>
            </w:r>
          </w:p>
        </w:tc>
        <w:tc>
          <w:tcPr>
            <w:tcW w:w="851" w:type="dxa"/>
            <w:vAlign w:val="center"/>
          </w:tcPr>
          <w:p w14:paraId="26A67610" w14:textId="7CFBAECE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تراثنا اللامادي</w:t>
            </w:r>
          </w:p>
        </w:tc>
        <w:tc>
          <w:tcPr>
            <w:tcW w:w="850" w:type="dxa"/>
            <w:vAlign w:val="center"/>
          </w:tcPr>
          <w:p w14:paraId="5B0C00E1" w14:textId="07E78A6F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أهمية الهضم</w:t>
            </w:r>
          </w:p>
        </w:tc>
        <w:tc>
          <w:tcPr>
            <w:tcW w:w="1416" w:type="dxa"/>
            <w:vAlign w:val="center"/>
          </w:tcPr>
          <w:p w14:paraId="1BA77267" w14:textId="77777777" w:rsidR="00F738A9" w:rsidRPr="00F738A9" w:rsidRDefault="00F738A9" w:rsidP="00F738A9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F738A9">
              <w:rPr>
                <w:rFonts w:hint="cs"/>
                <w:b/>
                <w:bCs/>
                <w:sz w:val="18"/>
                <w:szCs w:val="18"/>
                <w:rtl/>
              </w:rPr>
              <w:t>-قياس الأطوال</w:t>
            </w:r>
          </w:p>
          <w:p w14:paraId="7073C8F4" w14:textId="205B7546" w:rsidR="00F738A9" w:rsidRPr="00F738A9" w:rsidRDefault="00F738A9" w:rsidP="00F738A9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F738A9">
              <w:rPr>
                <w:rFonts w:hint="cs"/>
                <w:b/>
                <w:bCs/>
                <w:sz w:val="18"/>
                <w:szCs w:val="18"/>
                <w:rtl/>
              </w:rPr>
              <w:t xml:space="preserve"> ـ تشكيل وعد كميات منظمة </w:t>
            </w:r>
          </w:p>
          <w:p w14:paraId="519DB090" w14:textId="1EECF87D" w:rsidR="00F738A9" w:rsidRPr="00F738A9" w:rsidRDefault="00F738A9" w:rsidP="00F738A9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F738A9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-مستقيمات متوازية ومستقيمات متعامدة (إدماج)</w:t>
            </w:r>
          </w:p>
          <w:p w14:paraId="14468738" w14:textId="77777777" w:rsidR="00F738A9" w:rsidRPr="006D665F" w:rsidRDefault="00F738A9" w:rsidP="00F738A9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14:paraId="70BE1A6D" w14:textId="552C26F4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التاريخ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المعلمي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الوطني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808B272" w14:textId="57B0C49A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موقع الجزائر في إفريقيا والمغرب العربي</w:t>
            </w:r>
          </w:p>
        </w:tc>
        <w:tc>
          <w:tcPr>
            <w:tcW w:w="1150" w:type="dxa"/>
            <w:vAlign w:val="center"/>
          </w:tcPr>
          <w:p w14:paraId="2ED0A2BC" w14:textId="7880721F" w:rsidR="00F738A9" w:rsidRPr="00386FC9" w:rsidRDefault="00F738A9" w:rsidP="00F738A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386FC9">
              <w:rPr>
                <w:rFonts w:hint="cs"/>
                <w:b/>
                <w:bCs/>
                <w:color w:val="FF0000"/>
                <w:rtl/>
                <w:lang w:bidi="ar-DZ"/>
              </w:rPr>
              <w:t>الأشكال المتداخلة</w:t>
            </w:r>
          </w:p>
        </w:tc>
      </w:tr>
      <w:tr w:rsidR="00F738A9" w:rsidRPr="003472F0" w14:paraId="223576BA" w14:textId="77777777" w:rsidTr="00CB09F5">
        <w:tc>
          <w:tcPr>
            <w:tcW w:w="482" w:type="dxa"/>
            <w:vAlign w:val="center"/>
          </w:tcPr>
          <w:p w14:paraId="358BC44E" w14:textId="7C29CC86" w:rsidR="00F738A9" w:rsidRPr="00986E6A" w:rsidRDefault="00F738A9" w:rsidP="00F738A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2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4DF6AC31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vAlign w:val="center"/>
          </w:tcPr>
          <w:p w14:paraId="0B38B510" w14:textId="11B184DA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ظروف المكان</w:t>
            </w:r>
          </w:p>
        </w:tc>
        <w:tc>
          <w:tcPr>
            <w:tcW w:w="929" w:type="dxa"/>
            <w:vAlign w:val="center"/>
          </w:tcPr>
          <w:p w14:paraId="67CED44A" w14:textId="5BE4851B" w:rsidR="00F738A9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الرصيد الخاص بالمعرفة والمدرسة</w:t>
            </w:r>
          </w:p>
          <w:p w14:paraId="1986D173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74" w:type="dxa"/>
            <w:vAlign w:val="center"/>
          </w:tcPr>
          <w:p w14:paraId="641DE9D0" w14:textId="2B0DE66F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الفاعل</w:t>
            </w:r>
          </w:p>
        </w:tc>
        <w:tc>
          <w:tcPr>
            <w:tcW w:w="868" w:type="dxa"/>
            <w:vAlign w:val="center"/>
          </w:tcPr>
          <w:p w14:paraId="6A9FC3E0" w14:textId="2539A1CF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الماضي مع المخاطب والغائب</w:t>
            </w:r>
          </w:p>
        </w:tc>
        <w:tc>
          <w:tcPr>
            <w:tcW w:w="934" w:type="dxa"/>
            <w:vAlign w:val="center"/>
          </w:tcPr>
          <w:p w14:paraId="0E2A571F" w14:textId="7EB82F55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المعلم الجديد</w:t>
            </w:r>
          </w:p>
        </w:tc>
        <w:tc>
          <w:tcPr>
            <w:tcW w:w="850" w:type="dxa"/>
            <w:vMerge/>
            <w:vAlign w:val="center"/>
          </w:tcPr>
          <w:p w14:paraId="095D0593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6" w:type="dxa"/>
            <w:vMerge/>
            <w:shd w:val="clear" w:color="auto" w:fill="92CDDC" w:themeFill="accent5" w:themeFillTint="99"/>
            <w:vAlign w:val="center"/>
          </w:tcPr>
          <w:p w14:paraId="50AB8C8D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EAF1DD" w:themeFill="accent3" w:themeFillTint="33"/>
            <w:vAlign w:val="center"/>
          </w:tcPr>
          <w:p w14:paraId="603BE73F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7523368C" w14:textId="2CB84DB5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الاحسان</w:t>
            </w:r>
          </w:p>
        </w:tc>
        <w:tc>
          <w:tcPr>
            <w:tcW w:w="851" w:type="dxa"/>
            <w:vAlign w:val="center"/>
          </w:tcPr>
          <w:p w14:paraId="62F090D1" w14:textId="05270539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التويزة</w:t>
            </w:r>
            <w:proofErr w:type="spellEnd"/>
          </w:p>
        </w:tc>
        <w:tc>
          <w:tcPr>
            <w:tcW w:w="850" w:type="dxa"/>
            <w:vAlign w:val="center"/>
          </w:tcPr>
          <w:p w14:paraId="41F09AC9" w14:textId="7B02AAF6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قواعد الصحة الغذائية</w:t>
            </w:r>
          </w:p>
        </w:tc>
        <w:tc>
          <w:tcPr>
            <w:tcW w:w="1416" w:type="dxa"/>
            <w:vAlign w:val="center"/>
          </w:tcPr>
          <w:p w14:paraId="0788E504" w14:textId="5BBC7824" w:rsidR="00F738A9" w:rsidRPr="006D665F" w:rsidRDefault="00F738A9" w:rsidP="00F738A9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6D665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جداول الضرب</w:t>
            </w:r>
          </w:p>
          <w:p w14:paraId="29C67550" w14:textId="4EE89A04" w:rsidR="00F738A9" w:rsidRPr="006D665F" w:rsidRDefault="00F738A9" w:rsidP="00F738A9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6D665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مضاعفات أعداد </w:t>
            </w:r>
            <w:proofErr w:type="gramStart"/>
            <w:r>
              <w:rPr>
                <w:rFonts w:hint="cs"/>
                <w:b/>
                <w:bCs/>
                <w:sz w:val="20"/>
                <w:szCs w:val="20"/>
                <w:rtl/>
              </w:rPr>
              <w:t>مألوفة(</w:t>
            </w:r>
            <w:proofErr w:type="gramEnd"/>
            <w:r>
              <w:rPr>
                <w:rFonts w:hint="cs"/>
                <w:b/>
                <w:bCs/>
                <w:sz w:val="20"/>
                <w:szCs w:val="20"/>
                <w:rtl/>
              </w:rPr>
              <w:t>1)و(2)</w:t>
            </w:r>
          </w:p>
          <w:p w14:paraId="08867A61" w14:textId="54676CEC" w:rsidR="00F738A9" w:rsidRPr="006D665F" w:rsidRDefault="00F738A9" w:rsidP="00F738A9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6D665F"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  <w:r w:rsidRPr="006D665F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 xml:space="preserve">وحدات قياس كتل </w:t>
            </w:r>
          </w:p>
        </w:tc>
        <w:tc>
          <w:tcPr>
            <w:tcW w:w="824" w:type="dxa"/>
            <w:shd w:val="clear" w:color="auto" w:fill="auto"/>
            <w:vAlign w:val="center"/>
          </w:tcPr>
          <w:p w14:paraId="2A11807B" w14:textId="36E5B70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التاريخ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المعلمي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العالمي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C7AACB9" w14:textId="43BF33F5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الانتماء المغاربي</w:t>
            </w:r>
          </w:p>
        </w:tc>
        <w:tc>
          <w:tcPr>
            <w:tcW w:w="1150" w:type="dxa"/>
            <w:vAlign w:val="center"/>
          </w:tcPr>
          <w:p w14:paraId="0B256445" w14:textId="77777777" w:rsidR="00F738A9" w:rsidRDefault="00F738A9" w:rsidP="00F738A9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 w:rsidRPr="00EA2012">
              <w:rPr>
                <w:rFonts w:hint="cs"/>
                <w:b/>
                <w:bCs/>
                <w:color w:val="00B050"/>
                <w:rtl/>
                <w:lang w:bidi="ar-DZ"/>
              </w:rPr>
              <w:t>الفرقة الموسيقية</w:t>
            </w:r>
          </w:p>
          <w:p w14:paraId="05EC60B6" w14:textId="4FFEC748" w:rsidR="00F738A9" w:rsidRPr="00EA2012" w:rsidRDefault="00F738A9" w:rsidP="00F738A9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العربية</w:t>
            </w:r>
            <w:r w:rsidRPr="00EA2012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 </w:t>
            </w:r>
          </w:p>
          <w:p w14:paraId="09411E56" w14:textId="561B9C5E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1349A7">
              <w:rPr>
                <w:rFonts w:hint="cs"/>
                <w:b/>
                <w:bCs/>
                <w:rtl/>
                <w:lang w:bidi="ar-DZ"/>
              </w:rPr>
              <w:t>البيت</w:t>
            </w:r>
            <w:r>
              <w:rPr>
                <w:rFonts w:hint="cs"/>
                <w:b/>
                <w:bCs/>
                <w:rtl/>
                <w:lang w:bidi="ar-DZ"/>
              </w:rPr>
              <w:t>3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من المقطع4 قسما</w:t>
            </w:r>
          </w:p>
        </w:tc>
      </w:tr>
      <w:tr w:rsidR="00F738A9" w:rsidRPr="003472F0" w14:paraId="277BFD54" w14:textId="77777777" w:rsidTr="00F738A9">
        <w:tc>
          <w:tcPr>
            <w:tcW w:w="482" w:type="dxa"/>
            <w:vAlign w:val="center"/>
          </w:tcPr>
          <w:p w14:paraId="78187ADC" w14:textId="68E07F25" w:rsidR="00F738A9" w:rsidRPr="00986E6A" w:rsidRDefault="00F738A9" w:rsidP="00F738A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3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5E2E3A17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218" w:type="dxa"/>
            <w:vAlign w:val="center"/>
          </w:tcPr>
          <w:p w14:paraId="2E775B0D" w14:textId="31E1FA6B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المفعول المطلق</w:t>
            </w:r>
          </w:p>
        </w:tc>
        <w:tc>
          <w:tcPr>
            <w:tcW w:w="929" w:type="dxa"/>
            <w:vAlign w:val="center"/>
          </w:tcPr>
          <w:p w14:paraId="33ECBB45" w14:textId="3A8091EB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الاشتقاق/ التضاد</w:t>
            </w:r>
          </w:p>
        </w:tc>
        <w:tc>
          <w:tcPr>
            <w:tcW w:w="874" w:type="dxa"/>
            <w:vAlign w:val="center"/>
          </w:tcPr>
          <w:p w14:paraId="1BD90CBA" w14:textId="2B9C4EB1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المفعول به</w:t>
            </w:r>
          </w:p>
        </w:tc>
        <w:tc>
          <w:tcPr>
            <w:tcW w:w="868" w:type="dxa"/>
            <w:vAlign w:val="center"/>
          </w:tcPr>
          <w:p w14:paraId="70C9FA0F" w14:textId="22BA7C16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التاء المربوطة في الأسماء</w:t>
            </w:r>
          </w:p>
        </w:tc>
        <w:tc>
          <w:tcPr>
            <w:tcW w:w="934" w:type="dxa"/>
            <w:vAlign w:val="center"/>
          </w:tcPr>
          <w:p w14:paraId="0F8AFE06" w14:textId="476E32F3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بين جارين</w:t>
            </w:r>
          </w:p>
        </w:tc>
        <w:tc>
          <w:tcPr>
            <w:tcW w:w="850" w:type="dxa"/>
            <w:vMerge/>
            <w:vAlign w:val="center"/>
          </w:tcPr>
          <w:p w14:paraId="623FE74C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6" w:type="dxa"/>
            <w:vMerge/>
            <w:shd w:val="clear" w:color="auto" w:fill="92CDDC" w:themeFill="accent5" w:themeFillTint="99"/>
            <w:vAlign w:val="center"/>
          </w:tcPr>
          <w:p w14:paraId="48993483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EAF1DD" w:themeFill="accent3" w:themeFillTint="33"/>
            <w:vAlign w:val="center"/>
          </w:tcPr>
          <w:p w14:paraId="388060A1" w14:textId="77777777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3007CE91" w14:textId="3589E1E3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سورة التين</w:t>
            </w:r>
          </w:p>
        </w:tc>
        <w:tc>
          <w:tcPr>
            <w:tcW w:w="851" w:type="dxa"/>
            <w:vAlign w:val="center"/>
          </w:tcPr>
          <w:p w14:paraId="368C4E7E" w14:textId="181492D0" w:rsidR="00F738A9" w:rsidRPr="00F738A9" w:rsidRDefault="00F738A9" w:rsidP="00F738A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F738A9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المحميات الطبيعية في الجزائر</w:t>
            </w:r>
          </w:p>
        </w:tc>
        <w:tc>
          <w:tcPr>
            <w:tcW w:w="850" w:type="dxa"/>
            <w:vAlign w:val="center"/>
          </w:tcPr>
          <w:p w14:paraId="3FAC0BFE" w14:textId="177E3E69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دور الدم</w:t>
            </w:r>
          </w:p>
        </w:tc>
        <w:tc>
          <w:tcPr>
            <w:tcW w:w="1416" w:type="dxa"/>
            <w:shd w:val="clear" w:color="auto" w:fill="FBD4B4" w:themeFill="accent6" w:themeFillTint="66"/>
            <w:vAlign w:val="center"/>
          </w:tcPr>
          <w:p w14:paraId="7B52C136" w14:textId="77777777" w:rsidR="00F738A9" w:rsidRPr="00EC06D3" w:rsidRDefault="00F738A9" w:rsidP="00F738A9">
            <w:pPr>
              <w:bidi/>
              <w:rPr>
                <w:b/>
                <w:bCs/>
                <w:sz w:val="18"/>
                <w:szCs w:val="18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 xml:space="preserve">أجند معارفي 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(1)</w:t>
            </w:r>
          </w:p>
          <w:p w14:paraId="4230BE19" w14:textId="77777777" w:rsidR="00F738A9" w:rsidRDefault="00F738A9" w:rsidP="00F738A9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 xml:space="preserve">-الحصيلة 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(1)</w:t>
            </w:r>
          </w:p>
          <w:p w14:paraId="7FE5F91B" w14:textId="77777777" w:rsidR="00F738A9" w:rsidRDefault="00F738A9" w:rsidP="00F738A9">
            <w:pPr>
              <w:bidi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ـ معالجة (2)</w:t>
            </w:r>
          </w:p>
          <w:p w14:paraId="6B57BC75" w14:textId="388F83F2" w:rsidR="00F738A9" w:rsidRPr="006D665F" w:rsidRDefault="00F738A9" w:rsidP="00F738A9">
            <w:pPr>
              <w:bidi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ـ منهجية حل مشكلات</w:t>
            </w:r>
          </w:p>
        </w:tc>
        <w:tc>
          <w:tcPr>
            <w:tcW w:w="824" w:type="dxa"/>
            <w:shd w:val="clear" w:color="auto" w:fill="auto"/>
            <w:vAlign w:val="center"/>
          </w:tcPr>
          <w:p w14:paraId="1FE5C234" w14:textId="2B0ED24E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مرحلة التاريخ القديم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C57F55E" w14:textId="4045A9DB" w:rsidR="00F738A9" w:rsidRPr="003472F0" w:rsidRDefault="00F738A9" w:rsidP="00F738A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الانتماء الافريقي</w:t>
            </w:r>
          </w:p>
        </w:tc>
        <w:tc>
          <w:tcPr>
            <w:tcW w:w="1150" w:type="dxa"/>
            <w:vAlign w:val="center"/>
          </w:tcPr>
          <w:p w14:paraId="2265690E" w14:textId="67581A05" w:rsidR="00F738A9" w:rsidRPr="001349A7" w:rsidRDefault="00F738A9" w:rsidP="00F738A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الانسجام اللوني البسيط</w:t>
            </w:r>
          </w:p>
        </w:tc>
      </w:tr>
      <w:tr w:rsidR="004D2A60" w:rsidRPr="003472F0" w14:paraId="788E6939" w14:textId="77777777" w:rsidTr="00F738A9">
        <w:tc>
          <w:tcPr>
            <w:tcW w:w="482" w:type="dxa"/>
            <w:vAlign w:val="center"/>
          </w:tcPr>
          <w:p w14:paraId="5AB23EAE" w14:textId="03BF58D7" w:rsidR="004D2A60" w:rsidRPr="00986E6A" w:rsidRDefault="0043375A" w:rsidP="007B0DF9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4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031B77C6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6524" w:type="dxa"/>
            <w:gridSpan w:val="8"/>
            <w:shd w:val="clear" w:color="auto" w:fill="FABF8F" w:themeFill="accent6" w:themeFillTint="99"/>
            <w:vAlign w:val="center"/>
          </w:tcPr>
          <w:p w14:paraId="4FCEA33F" w14:textId="77777777" w:rsidR="004D2A60" w:rsidRPr="003472F0" w:rsidRDefault="004D2A60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إدماج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تقويم ومعالجة ) للمقطع 1</w:t>
            </w:r>
          </w:p>
        </w:tc>
        <w:tc>
          <w:tcPr>
            <w:tcW w:w="992" w:type="dxa"/>
            <w:vAlign w:val="center"/>
          </w:tcPr>
          <w:p w14:paraId="45598A32" w14:textId="63D49EE8" w:rsidR="004D2A60" w:rsidRPr="003472F0" w:rsidRDefault="00F738A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الاحسان إلى الجار</w:t>
            </w:r>
          </w:p>
        </w:tc>
        <w:tc>
          <w:tcPr>
            <w:tcW w:w="851" w:type="dxa"/>
            <w:vAlign w:val="center"/>
          </w:tcPr>
          <w:p w14:paraId="171776A2" w14:textId="2442608D" w:rsidR="004D2A60" w:rsidRPr="003472F0" w:rsidRDefault="00F738A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أحافظ على التراث الوطني </w:t>
            </w:r>
          </w:p>
        </w:tc>
        <w:tc>
          <w:tcPr>
            <w:tcW w:w="850" w:type="dxa"/>
            <w:vAlign w:val="center"/>
          </w:tcPr>
          <w:p w14:paraId="7A2EEFDA" w14:textId="5AD5DFF9" w:rsidR="004D2A60" w:rsidRPr="00F738A9" w:rsidRDefault="00F738A9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F738A9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الإسعافات الأولية والتبرع بالدم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63F25C" w14:textId="77777777" w:rsidR="004D2A60" w:rsidRDefault="00F738A9" w:rsidP="007B0DF9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F738A9">
              <w:rPr>
                <w:rFonts w:hint="cs"/>
                <w:b/>
                <w:bCs/>
                <w:sz w:val="18"/>
                <w:szCs w:val="18"/>
                <w:highlight w:val="yellow"/>
                <w:rtl/>
              </w:rPr>
              <w:t xml:space="preserve">ـ الوضعية </w:t>
            </w:r>
            <w:proofErr w:type="spellStart"/>
            <w:r w:rsidRPr="00F738A9">
              <w:rPr>
                <w:rFonts w:hint="cs"/>
                <w:b/>
                <w:bCs/>
                <w:sz w:val="18"/>
                <w:szCs w:val="18"/>
                <w:highlight w:val="yellow"/>
                <w:rtl/>
              </w:rPr>
              <w:t>الانطلاقية</w:t>
            </w:r>
            <w:proofErr w:type="spellEnd"/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14:paraId="6ACD44C5" w14:textId="77777777" w:rsidR="00F738A9" w:rsidRDefault="00F738A9" w:rsidP="00F738A9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ـالاعداد الأصغر من مليون</w:t>
            </w:r>
          </w:p>
          <w:p w14:paraId="14BC6B9C" w14:textId="77777777" w:rsidR="00F738A9" w:rsidRDefault="00F738A9" w:rsidP="00F738A9">
            <w:pPr>
              <w:bidi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ـ معرفة النظام العشري</w:t>
            </w:r>
          </w:p>
          <w:p w14:paraId="275C4C7F" w14:textId="5C31CDDF" w:rsidR="00F738A9" w:rsidRPr="003472F0" w:rsidRDefault="00F738A9" w:rsidP="00F738A9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منتصف وطول قطعة مستقيمة </w:t>
            </w:r>
          </w:p>
        </w:tc>
        <w:tc>
          <w:tcPr>
            <w:tcW w:w="824" w:type="dxa"/>
            <w:shd w:val="clear" w:color="auto" w:fill="auto"/>
            <w:vAlign w:val="center"/>
          </w:tcPr>
          <w:p w14:paraId="1AEF74FD" w14:textId="751948CF" w:rsidR="004D2A60" w:rsidRPr="003472F0" w:rsidRDefault="00F738A9" w:rsidP="007B0DF9">
            <w:pPr>
              <w:bidi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مرحلة التاريخ الوسيط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F67C102" w14:textId="1B34450D" w:rsidR="004D2A60" w:rsidRPr="003472F0" w:rsidRDefault="00F738A9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الانتماء المتوسطي</w:t>
            </w:r>
          </w:p>
        </w:tc>
        <w:tc>
          <w:tcPr>
            <w:tcW w:w="1150" w:type="dxa"/>
            <w:vAlign w:val="center"/>
          </w:tcPr>
          <w:p w14:paraId="11586577" w14:textId="77777777" w:rsidR="004134B6" w:rsidRDefault="004134B6" w:rsidP="004134B6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 w:rsidRPr="00EA2012"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الفرقة الموسيقية </w:t>
            </w:r>
          </w:p>
          <w:p w14:paraId="0CC89F87" w14:textId="13523D38" w:rsidR="00F738A9" w:rsidRPr="00EA2012" w:rsidRDefault="00F738A9" w:rsidP="00F738A9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العربية</w:t>
            </w:r>
          </w:p>
          <w:p w14:paraId="7A646548" w14:textId="7ACEB374" w:rsidR="004D2A60" w:rsidRPr="003472F0" w:rsidRDefault="004134B6" w:rsidP="004134B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1349A7"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F738A9">
              <w:rPr>
                <w:rFonts w:hint="cs"/>
                <w:b/>
                <w:bCs/>
                <w:rtl/>
                <w:lang w:bidi="ar-DZ"/>
              </w:rPr>
              <w:t>4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من المقطع4 قسما</w:t>
            </w:r>
          </w:p>
        </w:tc>
      </w:tr>
    </w:tbl>
    <w:p w14:paraId="0A67A978" w14:textId="77777777" w:rsidR="004D2A60" w:rsidRDefault="004D2A60" w:rsidP="004D2A60">
      <w:pPr>
        <w:bidi/>
        <w:jc w:val="center"/>
        <w:rPr>
          <w:rtl/>
          <w:lang w:bidi="ar-DZ"/>
        </w:rPr>
      </w:pPr>
    </w:p>
    <w:p w14:paraId="45DD1A83" w14:textId="77777777" w:rsidR="004D2A60" w:rsidRDefault="004D2A60" w:rsidP="004D2A60">
      <w:pPr>
        <w:bidi/>
        <w:rPr>
          <w:rFonts w:cs="ManaraDocs Amatti Font"/>
          <w:sz w:val="28"/>
          <w:szCs w:val="28"/>
          <w:rtl/>
          <w:lang w:bidi="ar-DZ"/>
        </w:rPr>
      </w:pP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السيد المعلّم                                                                                                                          </w:t>
      </w:r>
      <w:r>
        <w:rPr>
          <w:rFonts w:cs="ManaraDocs Amatti Font" w:hint="cs"/>
          <w:sz w:val="28"/>
          <w:szCs w:val="28"/>
          <w:rtl/>
          <w:lang w:bidi="ar-DZ"/>
        </w:rPr>
        <w:t xml:space="preserve">       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             السيد المدير</w:t>
      </w:r>
    </w:p>
    <w:p w14:paraId="36390441" w14:textId="77777777" w:rsidR="00532231" w:rsidRDefault="00532231" w:rsidP="00532231">
      <w:pPr>
        <w:bidi/>
        <w:rPr>
          <w:rFonts w:cs="ManaraDocs Amatti Font"/>
          <w:sz w:val="28"/>
          <w:szCs w:val="28"/>
          <w:rtl/>
          <w:lang w:bidi="ar-DZ"/>
        </w:rPr>
      </w:pPr>
    </w:p>
    <w:tbl>
      <w:tblPr>
        <w:tblStyle w:val="a3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4872"/>
        <w:gridCol w:w="5684"/>
        <w:gridCol w:w="3960"/>
      </w:tblGrid>
      <w:tr w:rsidR="005C4F72" w:rsidRPr="003B6F24" w14:paraId="625DEB21" w14:textId="77777777" w:rsidTr="00431CD9">
        <w:tc>
          <w:tcPr>
            <w:tcW w:w="4872" w:type="dxa"/>
          </w:tcPr>
          <w:p w14:paraId="69F3164C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lastRenderedPageBreak/>
              <w:t xml:space="preserve">مديرية التربية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لولاية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</w:t>
            </w:r>
          </w:p>
        </w:tc>
        <w:tc>
          <w:tcPr>
            <w:tcW w:w="5684" w:type="dxa"/>
            <w:vMerge w:val="restart"/>
            <w:shd w:val="clear" w:color="auto" w:fill="C2D69B" w:themeFill="accent3" w:themeFillTint="99"/>
            <w:vAlign w:val="center"/>
          </w:tcPr>
          <w:p w14:paraId="2DAB5E4B" w14:textId="77777777" w:rsidR="005C4F72" w:rsidRPr="003B6F24" w:rsidRDefault="005C4F72" w:rsidP="00431CD9">
            <w:pPr>
              <w:bidi/>
              <w:spacing w:line="360" w:lineRule="auto"/>
              <w:jc w:val="center"/>
              <w:rPr>
                <w:rFonts w:cs="ManaraDocs Amatti Font"/>
                <w:sz w:val="28"/>
                <w:szCs w:val="28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المخطط الشهري لبناء </w:t>
            </w:r>
            <w:proofErr w:type="spellStart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التعلّمات</w:t>
            </w:r>
            <w:proofErr w:type="spellEnd"/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</w:t>
            </w:r>
          </w:p>
          <w:p w14:paraId="224D2051" w14:textId="542C9C10" w:rsidR="005C4F72" w:rsidRPr="003B6F24" w:rsidRDefault="006E6073" w:rsidP="00431CD9">
            <w:pPr>
              <w:bidi/>
              <w:spacing w:line="360" w:lineRule="auto"/>
              <w:jc w:val="center"/>
              <w:rPr>
                <w:rFonts w:cstheme="minorHAnsi"/>
                <w:sz w:val="24"/>
                <w:szCs w:val="24"/>
                <w:rtl/>
                <w:lang w:bidi="ar-DZ"/>
              </w:rPr>
            </w:pPr>
            <w:r w:rsidRPr="003B6F24">
              <w:rPr>
                <w:rFonts w:cs="ManaraDocs Amatti Font" w:hint="cs"/>
                <w:sz w:val="28"/>
                <w:szCs w:val="28"/>
                <w:rtl/>
                <w:lang w:bidi="ar-DZ"/>
              </w:rPr>
              <w:t>الخاص بشهرَ</w:t>
            </w:r>
            <w:r>
              <w:rPr>
                <w:rFonts w:cs="ManaraDocs Amatti Font" w:hint="cs"/>
                <w:sz w:val="28"/>
                <w:szCs w:val="28"/>
                <w:rtl/>
                <w:lang w:bidi="ar-DZ"/>
              </w:rPr>
              <w:t xml:space="preserve"> نوفمبر 2024</w:t>
            </w:r>
          </w:p>
        </w:tc>
        <w:tc>
          <w:tcPr>
            <w:tcW w:w="3960" w:type="dxa"/>
          </w:tcPr>
          <w:p w14:paraId="03DD7854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السنة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الدراسية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7030A0"/>
                <w:sz w:val="24"/>
                <w:szCs w:val="24"/>
                <w:rtl/>
                <w:lang w:bidi="ar-DZ"/>
              </w:rPr>
              <w:t>2024/2025</w:t>
            </w:r>
          </w:p>
        </w:tc>
      </w:tr>
      <w:tr w:rsidR="005C4F72" w:rsidRPr="003B6F24" w14:paraId="6C4DA415" w14:textId="77777777" w:rsidTr="00431CD9">
        <w:tc>
          <w:tcPr>
            <w:tcW w:w="4872" w:type="dxa"/>
          </w:tcPr>
          <w:p w14:paraId="48124F2B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مفتشية التعليم </w:t>
            </w:r>
            <w:proofErr w:type="spell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الإبتدائي</w:t>
            </w:r>
            <w:proofErr w:type="spell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: .......................................</w:t>
            </w:r>
          </w:p>
        </w:tc>
        <w:tc>
          <w:tcPr>
            <w:tcW w:w="5684" w:type="dxa"/>
            <w:vMerge/>
            <w:shd w:val="clear" w:color="auto" w:fill="C2D69B" w:themeFill="accent3" w:themeFillTint="99"/>
          </w:tcPr>
          <w:p w14:paraId="0173F9F8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960" w:type="dxa"/>
          </w:tcPr>
          <w:p w14:paraId="59494E4C" w14:textId="2281E554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المستوى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الدراسي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السنة </w:t>
            </w:r>
            <w:r w:rsidR="00AB0C4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الخامسة </w:t>
            </w:r>
            <w:r w:rsidRPr="003A20FB">
              <w:rPr>
                <w:rFonts w:cstheme="minorHAnsi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5C4F72" w:rsidRPr="003B6F24" w14:paraId="583CF149" w14:textId="77777777" w:rsidTr="00431CD9">
        <w:tc>
          <w:tcPr>
            <w:tcW w:w="4872" w:type="dxa"/>
          </w:tcPr>
          <w:p w14:paraId="799CA333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 xml:space="preserve">المدرسة 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الابتدائية :</w:t>
            </w:r>
            <w:proofErr w:type="gramEnd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...............................................</w:t>
            </w:r>
          </w:p>
        </w:tc>
        <w:tc>
          <w:tcPr>
            <w:tcW w:w="5684" w:type="dxa"/>
            <w:vMerge/>
            <w:shd w:val="clear" w:color="auto" w:fill="C2D69B" w:themeFill="accent3" w:themeFillTint="99"/>
          </w:tcPr>
          <w:p w14:paraId="092DD930" w14:textId="77777777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sz w:val="24"/>
                <w:szCs w:val="24"/>
                <w:rtl/>
                <w:lang w:bidi="ar-DZ"/>
              </w:rPr>
            </w:pPr>
          </w:p>
        </w:tc>
        <w:tc>
          <w:tcPr>
            <w:tcW w:w="3960" w:type="dxa"/>
          </w:tcPr>
          <w:p w14:paraId="3EF1AB14" w14:textId="3CF8C6C6" w:rsidR="005C4F72" w:rsidRPr="003B6F24" w:rsidRDefault="005C4F72" w:rsidP="00431CD9">
            <w:pPr>
              <w:bidi/>
              <w:spacing w:line="360" w:lineRule="auto"/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</w:pPr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الأستاذ (ة</w:t>
            </w:r>
            <w:proofErr w:type="gramStart"/>
            <w:r w:rsidRPr="003B6F24">
              <w:rPr>
                <w:rFonts w:cstheme="minorHAnsi"/>
                <w:b/>
                <w:bCs/>
                <w:sz w:val="24"/>
                <w:szCs w:val="24"/>
                <w:rtl/>
                <w:lang w:bidi="ar-DZ"/>
              </w:rPr>
              <w:t>) :</w:t>
            </w:r>
            <w:proofErr w:type="gramEnd"/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>غريسي</w:t>
            </w:r>
            <w:proofErr w:type="spellEnd"/>
            <w:r w:rsidRPr="003A20FB">
              <w:rPr>
                <w:rFonts w:cs="ManaraDocs Amatti Font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الحبيب</w:t>
            </w:r>
            <w:r w:rsidRPr="003A20FB">
              <w:rPr>
                <w:rFonts w:cstheme="minorHAnsi" w:hint="cs"/>
                <w:b/>
                <w:bCs/>
                <w:color w:val="943634" w:themeColor="accent2" w:themeShade="BF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14:paraId="35016140" w14:textId="6F885594" w:rsidR="005C4F72" w:rsidRPr="00684434" w:rsidRDefault="00431CD9" w:rsidP="005C4F72">
      <w:pPr>
        <w:bidi/>
        <w:rPr>
          <w:sz w:val="6"/>
          <w:szCs w:val="6"/>
          <w:rtl/>
          <w:lang w:bidi="ar-DZ"/>
        </w:rPr>
      </w:pPr>
      <w:r>
        <w:rPr>
          <w:sz w:val="6"/>
          <w:szCs w:val="6"/>
          <w:rtl/>
          <w:lang w:bidi="ar-DZ"/>
        </w:rPr>
        <w:br w:type="textWrapping" w:clear="all"/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563"/>
        <w:gridCol w:w="996"/>
        <w:gridCol w:w="1151"/>
        <w:gridCol w:w="874"/>
        <w:gridCol w:w="868"/>
        <w:gridCol w:w="934"/>
        <w:gridCol w:w="567"/>
        <w:gridCol w:w="567"/>
        <w:gridCol w:w="425"/>
        <w:gridCol w:w="992"/>
        <w:gridCol w:w="851"/>
        <w:gridCol w:w="992"/>
        <w:gridCol w:w="1416"/>
        <w:gridCol w:w="824"/>
        <w:gridCol w:w="964"/>
        <w:gridCol w:w="1150"/>
      </w:tblGrid>
      <w:tr w:rsidR="008906F0" w:rsidRPr="003472F0" w14:paraId="7D42C45D" w14:textId="77777777" w:rsidTr="008906F0">
        <w:tc>
          <w:tcPr>
            <w:tcW w:w="482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10FCA507" w14:textId="77777777" w:rsidR="005C4F72" w:rsidRPr="003472F0" w:rsidRDefault="005C4F72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الأسابيع</w:t>
            </w:r>
          </w:p>
        </w:tc>
        <w:tc>
          <w:tcPr>
            <w:tcW w:w="6945" w:type="dxa"/>
            <w:gridSpan w:val="9"/>
            <w:shd w:val="clear" w:color="auto" w:fill="8DB3E2" w:themeFill="text2" w:themeFillTint="66"/>
            <w:vAlign w:val="center"/>
          </w:tcPr>
          <w:p w14:paraId="4753A9AD" w14:textId="77777777" w:rsidR="005C4F72" w:rsidRPr="00290C5D" w:rsidRDefault="005C4F72" w:rsidP="007B0DF9">
            <w:pPr>
              <w:bidi/>
              <w:jc w:val="center"/>
              <w:rPr>
                <w:rFonts w:cs="ManaraDocs Amatti Font"/>
                <w:b/>
                <w:bCs/>
                <w:color w:val="FFFFFF" w:themeColor="background1"/>
                <w:rtl/>
                <w:lang w:bidi="ar-DZ"/>
              </w:rPr>
            </w:pPr>
            <w:r w:rsidRPr="00290C5D">
              <w:rPr>
                <w:rFonts w:cs="ManaraDocs Amatti Font" w:hint="cs"/>
                <w:b/>
                <w:bCs/>
                <w:color w:val="FFFFFF" w:themeColor="background1"/>
                <w:rtl/>
                <w:lang w:bidi="ar-DZ"/>
              </w:rPr>
              <w:t xml:space="preserve">اللغة العربية </w:t>
            </w:r>
          </w:p>
        </w:tc>
        <w:tc>
          <w:tcPr>
            <w:tcW w:w="992" w:type="dxa"/>
            <w:vMerge w:val="restart"/>
            <w:shd w:val="clear" w:color="auto" w:fill="E5B8B7" w:themeFill="accent2" w:themeFillTint="66"/>
            <w:textDirection w:val="btLr"/>
            <w:vAlign w:val="center"/>
          </w:tcPr>
          <w:p w14:paraId="6FA12B29" w14:textId="77777777" w:rsidR="005C4F72" w:rsidRPr="003472F0" w:rsidRDefault="005C4F72" w:rsidP="007B0DF9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الإسلامية</w:t>
            </w:r>
          </w:p>
        </w:tc>
        <w:tc>
          <w:tcPr>
            <w:tcW w:w="851" w:type="dxa"/>
            <w:vMerge w:val="restart"/>
            <w:shd w:val="clear" w:color="auto" w:fill="FFFF00"/>
            <w:textDirection w:val="btLr"/>
            <w:vAlign w:val="center"/>
          </w:tcPr>
          <w:p w14:paraId="1501B184" w14:textId="77777777" w:rsidR="005C4F72" w:rsidRPr="003472F0" w:rsidRDefault="005C4F72" w:rsidP="007B0DF9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المدنية</w:t>
            </w:r>
          </w:p>
        </w:tc>
        <w:tc>
          <w:tcPr>
            <w:tcW w:w="992" w:type="dxa"/>
            <w:vMerge w:val="restart"/>
            <w:shd w:val="clear" w:color="auto" w:fill="C2D69B" w:themeFill="accent3" w:themeFillTint="99"/>
            <w:textDirection w:val="btLr"/>
            <w:vAlign w:val="center"/>
          </w:tcPr>
          <w:p w14:paraId="7D03E4E6" w14:textId="77777777" w:rsidR="005C4F72" w:rsidRPr="003472F0" w:rsidRDefault="005C4F72" w:rsidP="007B0DF9">
            <w:pPr>
              <w:bidi/>
              <w:ind w:left="113" w:right="113"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التربية العلمية</w:t>
            </w:r>
          </w:p>
        </w:tc>
        <w:tc>
          <w:tcPr>
            <w:tcW w:w="1416" w:type="dxa"/>
            <w:vMerge w:val="restart"/>
            <w:shd w:val="clear" w:color="auto" w:fill="C4BC96" w:themeFill="background2" w:themeFillShade="BF"/>
            <w:vAlign w:val="center"/>
          </w:tcPr>
          <w:p w14:paraId="1971447E" w14:textId="77777777" w:rsidR="005C4F72" w:rsidRPr="003472F0" w:rsidRDefault="005C4F72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الرياضيات</w:t>
            </w:r>
          </w:p>
        </w:tc>
        <w:tc>
          <w:tcPr>
            <w:tcW w:w="824" w:type="dxa"/>
            <w:vMerge w:val="restart"/>
            <w:shd w:val="clear" w:color="auto" w:fill="FDE9D9" w:themeFill="accent6" w:themeFillTint="33"/>
            <w:vAlign w:val="center"/>
          </w:tcPr>
          <w:p w14:paraId="295D4FD8" w14:textId="289143C2" w:rsidR="005C4F72" w:rsidRPr="003472F0" w:rsidRDefault="005C4F72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التاريخ</w:t>
            </w:r>
          </w:p>
        </w:tc>
        <w:tc>
          <w:tcPr>
            <w:tcW w:w="964" w:type="dxa"/>
            <w:vMerge w:val="restart"/>
            <w:shd w:val="clear" w:color="auto" w:fill="CCC0D9" w:themeFill="accent4" w:themeFillTint="66"/>
            <w:vAlign w:val="center"/>
          </w:tcPr>
          <w:p w14:paraId="7BCCE28A" w14:textId="77777777" w:rsidR="005C4F72" w:rsidRPr="003472F0" w:rsidRDefault="005C4F72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3472F0">
              <w:rPr>
                <w:rFonts w:cs="ManaraDocs Amatti Font" w:hint="cs"/>
                <w:b/>
                <w:bCs/>
                <w:rtl/>
                <w:lang w:bidi="ar-DZ"/>
              </w:rPr>
              <w:t>الجغرافيا</w:t>
            </w:r>
          </w:p>
        </w:tc>
        <w:tc>
          <w:tcPr>
            <w:tcW w:w="1150" w:type="dxa"/>
            <w:vMerge w:val="restart"/>
            <w:shd w:val="clear" w:color="auto" w:fill="E36C0A" w:themeFill="accent6" w:themeFillShade="BF"/>
            <w:vAlign w:val="center"/>
          </w:tcPr>
          <w:p w14:paraId="7E1BB680" w14:textId="77777777" w:rsidR="005C4F72" w:rsidRPr="00ED1AAD" w:rsidRDefault="005C4F72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التربية الفنية</w:t>
            </w:r>
          </w:p>
          <w:p w14:paraId="08353BC6" w14:textId="77777777" w:rsidR="005C4F72" w:rsidRPr="003472F0" w:rsidRDefault="005C4F72" w:rsidP="007B0DF9">
            <w:pPr>
              <w:bidi/>
              <w:jc w:val="center"/>
              <w:rPr>
                <w:rFonts w:cs="ManaraDocs Amatti Font"/>
                <w:b/>
                <w:bCs/>
                <w:rtl/>
                <w:lang w:bidi="ar-DZ"/>
              </w:rPr>
            </w:pP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(</w:t>
            </w:r>
            <w:r w:rsidRPr="00ED1AAD">
              <w:rPr>
                <w:rFonts w:cs="ManaraDocs Amatti Font" w:hint="cs"/>
                <w:b/>
                <w:bCs/>
                <w:color w:val="00B050"/>
                <w:rtl/>
                <w:lang w:bidi="ar-DZ"/>
              </w:rPr>
              <w:t>موسيقية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 xml:space="preserve">/ </w:t>
            </w:r>
            <w:r w:rsidRPr="00ED1AAD">
              <w:rPr>
                <w:rFonts w:cs="ManaraDocs Amatti Font" w:hint="cs"/>
                <w:b/>
                <w:bCs/>
                <w:color w:val="FF0000"/>
                <w:rtl/>
                <w:lang w:bidi="ar-DZ"/>
              </w:rPr>
              <w:t>تشكيلية</w:t>
            </w:r>
            <w:r w:rsidRPr="00ED1AAD">
              <w:rPr>
                <w:rFonts w:cs="ManaraDocs Amatti Font" w:hint="cs"/>
                <w:b/>
                <w:bCs/>
                <w:rtl/>
                <w:lang w:bidi="ar-DZ"/>
              </w:rPr>
              <w:t>)</w:t>
            </w:r>
          </w:p>
        </w:tc>
      </w:tr>
      <w:tr w:rsidR="005C4F72" w:rsidRPr="003472F0" w14:paraId="322A2CE4" w14:textId="77777777" w:rsidTr="008906F0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05740EC9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 w:val="restart"/>
            <w:shd w:val="clear" w:color="auto" w:fill="B2A1C7" w:themeFill="accent4" w:themeFillTint="99"/>
            <w:textDirection w:val="btLr"/>
            <w:vAlign w:val="center"/>
          </w:tcPr>
          <w:p w14:paraId="5067F72E" w14:textId="77777777" w:rsidR="005C4F72" w:rsidRPr="003472F0" w:rsidRDefault="005C4F72" w:rsidP="007B0DF9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المقاطع</w:t>
            </w:r>
          </w:p>
        </w:tc>
        <w:tc>
          <w:tcPr>
            <w:tcW w:w="2147" w:type="dxa"/>
            <w:gridSpan w:val="2"/>
            <w:shd w:val="clear" w:color="auto" w:fill="C2D69B" w:themeFill="accent3" w:themeFillTint="99"/>
            <w:vAlign w:val="center"/>
          </w:tcPr>
          <w:p w14:paraId="3F828876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3243" w:type="dxa"/>
            <w:gridSpan w:val="4"/>
            <w:shd w:val="clear" w:color="auto" w:fill="E5DFEC" w:themeFill="accent4" w:themeFillTint="33"/>
            <w:vAlign w:val="center"/>
          </w:tcPr>
          <w:p w14:paraId="0DB9EE29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فهم المكتوب</w:t>
            </w:r>
          </w:p>
        </w:tc>
        <w:tc>
          <w:tcPr>
            <w:tcW w:w="992" w:type="dxa"/>
            <w:gridSpan w:val="2"/>
            <w:vMerge w:val="restart"/>
            <w:shd w:val="clear" w:color="auto" w:fill="E5DFEC" w:themeFill="accent4" w:themeFillTint="33"/>
            <w:vAlign w:val="center"/>
          </w:tcPr>
          <w:p w14:paraId="30F265D3" w14:textId="6F2E6200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التعبير الكتابي</w:t>
            </w: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5E391BB4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4FE8B03E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shd w:val="clear" w:color="auto" w:fill="C2D69B" w:themeFill="accent3" w:themeFillTint="99"/>
            <w:vAlign w:val="center"/>
          </w:tcPr>
          <w:p w14:paraId="2CBE0AEC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11B5D5C1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07D614AC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3AE3CFDE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50AA5921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8906F0" w:rsidRPr="003472F0" w14:paraId="1C605B34" w14:textId="77777777" w:rsidTr="00C9614D">
        <w:tc>
          <w:tcPr>
            <w:tcW w:w="482" w:type="dxa"/>
            <w:vMerge/>
            <w:shd w:val="clear" w:color="auto" w:fill="95B3D7" w:themeFill="accent1" w:themeFillTint="99"/>
            <w:vAlign w:val="center"/>
          </w:tcPr>
          <w:p w14:paraId="170901DE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3" w:type="dxa"/>
            <w:vMerge/>
            <w:shd w:val="clear" w:color="auto" w:fill="B2A1C7" w:themeFill="accent4" w:themeFillTint="99"/>
            <w:vAlign w:val="center"/>
          </w:tcPr>
          <w:p w14:paraId="4F996FB9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6" w:type="dxa"/>
            <w:shd w:val="clear" w:color="auto" w:fill="C2D69B" w:themeFill="accent3" w:themeFillTint="99"/>
            <w:vAlign w:val="center"/>
          </w:tcPr>
          <w:p w14:paraId="4C5FF063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الصيغ والأساليب</w:t>
            </w:r>
          </w:p>
        </w:tc>
        <w:tc>
          <w:tcPr>
            <w:tcW w:w="1151" w:type="dxa"/>
            <w:shd w:val="clear" w:color="auto" w:fill="C2D69B" w:themeFill="accent3" w:themeFillTint="99"/>
            <w:vAlign w:val="center"/>
          </w:tcPr>
          <w:p w14:paraId="1795DA30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الرصيد اللغوي</w:t>
            </w:r>
          </w:p>
        </w:tc>
        <w:tc>
          <w:tcPr>
            <w:tcW w:w="874" w:type="dxa"/>
            <w:shd w:val="clear" w:color="auto" w:fill="E5DFEC" w:themeFill="accent4" w:themeFillTint="33"/>
            <w:vAlign w:val="center"/>
          </w:tcPr>
          <w:p w14:paraId="6AE01D34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قواعد نحوية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14:paraId="32CD55D1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3472F0">
              <w:rPr>
                <w:rFonts w:hint="cs"/>
                <w:b/>
                <w:bCs/>
                <w:rtl/>
                <w:lang w:bidi="ar-DZ"/>
              </w:rPr>
              <w:t>صرف / إملاء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14:paraId="0A620B92" w14:textId="617283B9" w:rsidR="005C4F72" w:rsidRPr="009437B4" w:rsidRDefault="00177CA6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hint="cs"/>
                <w:b/>
                <w:bCs/>
                <w:noProof/>
                <w:rtl/>
                <w:lang w:val="ar-DZ" w:bidi="ar-D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CAF2C3" wp14:editId="213EE9FF">
                      <wp:simplePos x="0" y="0"/>
                      <wp:positionH relativeFrom="column">
                        <wp:posOffset>-545465</wp:posOffset>
                      </wp:positionH>
                      <wp:positionV relativeFrom="paragraph">
                        <wp:posOffset>10795</wp:posOffset>
                      </wp:positionV>
                      <wp:extent cx="584835" cy="304800"/>
                      <wp:effectExtent l="0" t="57150" r="0" b="57150"/>
                      <wp:wrapNone/>
                      <wp:docPr id="1353667870" name="مستطيل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024115">
                                <a:off x="0" y="0"/>
                                <a:ext cx="58483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9E0F07" w14:textId="7AD0B41D" w:rsidR="00A14D1F" w:rsidRPr="00177CA6" w:rsidRDefault="00EB37B1" w:rsidP="00A14D1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val="fr-FR" w:bidi="ar-DZ"/>
                                    </w:rPr>
                                  </w:pPr>
                                  <w:r w:rsidRPr="00177CA6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val="fr-FR" w:bidi="ar-DZ"/>
                                    </w:rPr>
                                    <w:t>محفوظات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AF2C3" id="مستطيل 1" o:spid="_x0000_s1026" style="position:absolute;left:0;text-align:left;margin-left:-42.95pt;margin-top:.85pt;width:46.05pt;height:24pt;rotation:-172128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" filled="f" stroked="f" strokeweight="2pt">
                      <v:textbox>
                        <w:txbxContent>
                          <w:p w14:paraId="1E9E0F07" w14:textId="7AD0B41D" w:rsidR="00A14D1F" w:rsidRPr="00177CA6" w:rsidRDefault="00EB37B1" w:rsidP="00A14D1F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val="fr-FR" w:bidi="ar-DZ"/>
                              </w:rPr>
                            </w:pPr>
                            <w:r w:rsidRPr="00177CA6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val="fr-FR" w:bidi="ar-DZ"/>
                              </w:rPr>
                              <w:t>محفوظات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C4F72" w:rsidRPr="009437B4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القراءة والمطالعة</w:t>
            </w:r>
          </w:p>
        </w:tc>
        <w:tc>
          <w:tcPr>
            <w:tcW w:w="567" w:type="dxa"/>
            <w:shd w:val="clear" w:color="auto" w:fill="E5DFEC" w:themeFill="accent4" w:themeFillTint="33"/>
            <w:vAlign w:val="center"/>
          </w:tcPr>
          <w:p w14:paraId="6E628EF1" w14:textId="1B821276" w:rsidR="005C4F72" w:rsidRPr="009437B4" w:rsidRDefault="00A14D1F" w:rsidP="007B0DF9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3AF83E1" wp14:editId="4F62FDA5">
                      <wp:simplePos x="0" y="0"/>
                      <wp:positionH relativeFrom="column">
                        <wp:posOffset>7315200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1218485817" name="مربع ن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2E3AE8" w14:textId="23A9718B" w:rsidR="00A14D1F" w:rsidRPr="00A14D1F" w:rsidRDefault="00A14D1F" w:rsidP="00A14D1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  <w:lang w:bidi="ar-DZ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Cs/>
                                      <w:color w:val="000000" w:themeColor="text1"/>
                                      <w:sz w:val="72"/>
                                      <w:szCs w:val="72"/>
                                      <w:rtl/>
                                      <w:lang w:bidi="ar-DZ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النص هنا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AF83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" o:spid="_x0000_s1027" type="#_x0000_t202" style="position:absolute;left:0;text-align:left;margin-left:8in;margin-top:0;width:2in;height:2in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" filled="f" stroked="f">
                      <v:textbox>
                        <w:txbxContent>
                          <w:p w14:paraId="632E3AE8" w14:textId="23A9718B" w:rsidR="00A14D1F" w:rsidRPr="00A14D1F" w:rsidRDefault="00A14D1F" w:rsidP="00A14D1F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0000" w:themeColor="text1"/>
                                <w:sz w:val="72"/>
                                <w:szCs w:val="72"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72"/>
                                <w:szCs w:val="72"/>
                                <w:rtl/>
                                <w:lang w:bidi="ar-DZ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النص هنا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2"/>
            <w:vMerge/>
            <w:shd w:val="clear" w:color="auto" w:fill="E5DFEC" w:themeFill="accent4" w:themeFillTint="33"/>
            <w:vAlign w:val="center"/>
          </w:tcPr>
          <w:p w14:paraId="5612A883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shd w:val="clear" w:color="auto" w:fill="E5B8B7" w:themeFill="accent2" w:themeFillTint="66"/>
            <w:vAlign w:val="center"/>
          </w:tcPr>
          <w:p w14:paraId="24D79843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51" w:type="dxa"/>
            <w:vMerge/>
            <w:shd w:val="clear" w:color="auto" w:fill="FFFF00"/>
            <w:vAlign w:val="center"/>
          </w:tcPr>
          <w:p w14:paraId="7DF900AD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Merge/>
            <w:shd w:val="clear" w:color="auto" w:fill="C2D69B" w:themeFill="accent3" w:themeFillTint="99"/>
            <w:vAlign w:val="center"/>
          </w:tcPr>
          <w:p w14:paraId="549BF1D8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416" w:type="dxa"/>
            <w:vMerge/>
            <w:shd w:val="clear" w:color="auto" w:fill="C4BC96" w:themeFill="background2" w:themeFillShade="BF"/>
            <w:vAlign w:val="center"/>
          </w:tcPr>
          <w:p w14:paraId="7D99D530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24" w:type="dxa"/>
            <w:vMerge/>
            <w:shd w:val="clear" w:color="auto" w:fill="FDE9D9" w:themeFill="accent6" w:themeFillTint="33"/>
            <w:vAlign w:val="center"/>
          </w:tcPr>
          <w:p w14:paraId="11949DF5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64" w:type="dxa"/>
            <w:vMerge/>
            <w:shd w:val="clear" w:color="auto" w:fill="CCC0D9" w:themeFill="accent4" w:themeFillTint="66"/>
            <w:vAlign w:val="center"/>
          </w:tcPr>
          <w:p w14:paraId="0D7C7BE0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1150" w:type="dxa"/>
            <w:vMerge/>
            <w:shd w:val="clear" w:color="auto" w:fill="E36C0A" w:themeFill="accent6" w:themeFillShade="BF"/>
            <w:vAlign w:val="center"/>
          </w:tcPr>
          <w:p w14:paraId="7BA8F8DE" w14:textId="77777777" w:rsidR="005C4F72" w:rsidRPr="003472F0" w:rsidRDefault="005C4F72" w:rsidP="007B0DF9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</w:tr>
      <w:tr w:rsidR="00056536" w:rsidRPr="003472F0" w14:paraId="4B1AC0BD" w14:textId="77777777" w:rsidTr="00C9614D">
        <w:trPr>
          <w:cantSplit/>
          <w:trHeight w:val="1134"/>
        </w:trPr>
        <w:tc>
          <w:tcPr>
            <w:tcW w:w="482" w:type="dxa"/>
            <w:vAlign w:val="center"/>
          </w:tcPr>
          <w:p w14:paraId="668CF91E" w14:textId="77777777" w:rsidR="00056536" w:rsidRPr="00986E6A" w:rsidRDefault="00056536" w:rsidP="00056536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986E6A">
              <w:rPr>
                <w:rFonts w:hint="cs"/>
                <w:b/>
                <w:bCs/>
                <w:color w:val="FF0000"/>
                <w:rtl/>
                <w:lang w:bidi="ar-DZ"/>
              </w:rPr>
              <w:t>2</w:t>
            </w:r>
          </w:p>
        </w:tc>
        <w:tc>
          <w:tcPr>
            <w:tcW w:w="563" w:type="dxa"/>
            <w:vMerge w:val="restart"/>
            <w:shd w:val="clear" w:color="auto" w:fill="95B3D7" w:themeFill="accent1" w:themeFillTint="99"/>
            <w:textDirection w:val="btLr"/>
            <w:vAlign w:val="center"/>
          </w:tcPr>
          <w:p w14:paraId="493DD501" w14:textId="61EC5C60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المقطع 1 (الحياة الاجتماعية 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والخدمات )</w:t>
            </w:r>
            <w:proofErr w:type="gramEnd"/>
          </w:p>
        </w:tc>
        <w:tc>
          <w:tcPr>
            <w:tcW w:w="996" w:type="dxa"/>
            <w:vAlign w:val="center"/>
          </w:tcPr>
          <w:p w14:paraId="642170C9" w14:textId="1087470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لكن</w:t>
            </w:r>
          </w:p>
        </w:tc>
        <w:tc>
          <w:tcPr>
            <w:tcW w:w="1151" w:type="dxa"/>
            <w:vAlign w:val="center"/>
          </w:tcPr>
          <w:p w14:paraId="71F0BEA9" w14:textId="2AB69F3C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الحرف والمهن</w:t>
            </w:r>
          </w:p>
        </w:tc>
        <w:tc>
          <w:tcPr>
            <w:tcW w:w="874" w:type="dxa"/>
            <w:vAlign w:val="center"/>
          </w:tcPr>
          <w:p w14:paraId="3BCF4BF6" w14:textId="7EC6783B" w:rsidR="00056536" w:rsidRPr="006D3AE8" w:rsidRDefault="00056536" w:rsidP="0005653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6D3AE8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الجملة المنسوخة بإن وأخواتها</w:t>
            </w:r>
          </w:p>
        </w:tc>
        <w:tc>
          <w:tcPr>
            <w:tcW w:w="868" w:type="dxa"/>
            <w:vAlign w:val="center"/>
          </w:tcPr>
          <w:p w14:paraId="1AA1EBDE" w14:textId="67881C4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الجملة الفعلية مع ضمائر الجمع</w:t>
            </w:r>
          </w:p>
        </w:tc>
        <w:tc>
          <w:tcPr>
            <w:tcW w:w="934" w:type="dxa"/>
            <w:vAlign w:val="center"/>
          </w:tcPr>
          <w:p w14:paraId="50E272C6" w14:textId="4F5DD9B2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من أشرف المهن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A59E894" w14:textId="4B0037F2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العمل والأمل</w:t>
            </w:r>
          </w:p>
        </w:tc>
        <w:tc>
          <w:tcPr>
            <w:tcW w:w="567" w:type="dxa"/>
            <w:vMerge w:val="restart"/>
            <w:shd w:val="clear" w:color="auto" w:fill="92CDDC" w:themeFill="accent5" w:themeFillTint="99"/>
            <w:textDirection w:val="btLr"/>
            <w:vAlign w:val="center"/>
          </w:tcPr>
          <w:p w14:paraId="063C36A8" w14:textId="5B64747D" w:rsidR="00056536" w:rsidRPr="00225B7E" w:rsidRDefault="00056536" w:rsidP="00056536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ينتج نصوصا مدعمة بالحجج والبراهين حول المهن</w:t>
            </w:r>
          </w:p>
          <w:p w14:paraId="4F098A0C" w14:textId="77777777" w:rsidR="00056536" w:rsidRPr="00225B7E" w:rsidRDefault="00056536" w:rsidP="00056536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425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14:paraId="3C01BEFC" w14:textId="2C17F4B9" w:rsidR="00056536" w:rsidRPr="00225B7E" w:rsidRDefault="00056536" w:rsidP="00056536">
            <w:pPr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225B7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المشروع: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إنجاز بطاقة معلومات حول مهنة معينة</w:t>
            </w:r>
          </w:p>
        </w:tc>
        <w:tc>
          <w:tcPr>
            <w:tcW w:w="992" w:type="dxa"/>
            <w:vAlign w:val="center"/>
          </w:tcPr>
          <w:p w14:paraId="2A088E1C" w14:textId="0229A850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من صفات الله تعالى المريد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540835E" w14:textId="1AB3DB05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وسائل الإعلام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والإتصال</w:t>
            </w:r>
            <w:proofErr w:type="spellEnd"/>
          </w:p>
        </w:tc>
        <w:tc>
          <w:tcPr>
            <w:tcW w:w="992" w:type="dxa"/>
            <w:vAlign w:val="center"/>
          </w:tcPr>
          <w:p w14:paraId="36FC73A8" w14:textId="555E9B0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التغذية الكهربائية</w:t>
            </w:r>
          </w:p>
        </w:tc>
        <w:tc>
          <w:tcPr>
            <w:tcW w:w="1416" w:type="dxa"/>
            <w:vAlign w:val="center"/>
          </w:tcPr>
          <w:p w14:paraId="2D208FFD" w14:textId="45ABC2D7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الضرب في عدد برقمين </w:t>
            </w:r>
          </w:p>
          <w:p w14:paraId="5540B34D" w14:textId="1472750B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 xml:space="preserve">الضرب في عدد بـ 3 أرقام </w:t>
            </w:r>
          </w:p>
          <w:p w14:paraId="2E2B7B5F" w14:textId="1B3934A5" w:rsidR="00056536" w:rsidRDefault="00056536" w:rsidP="00056536">
            <w:pPr>
              <w:bidi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تنظيم معلومات واستغلالها</w:t>
            </w:r>
          </w:p>
          <w:p w14:paraId="06D54134" w14:textId="77777777" w:rsidR="00056536" w:rsidRPr="006D665F" w:rsidRDefault="00056536" w:rsidP="00056536">
            <w:pPr>
              <w:bidi/>
              <w:rPr>
                <w:b/>
                <w:bCs/>
                <w:sz w:val="20"/>
                <w:szCs w:val="20"/>
                <w:rtl/>
                <w:lang w:bidi="ar-DZ"/>
              </w:rPr>
            </w:pPr>
          </w:p>
        </w:tc>
        <w:tc>
          <w:tcPr>
            <w:tcW w:w="824" w:type="dxa"/>
            <w:shd w:val="clear" w:color="auto" w:fill="auto"/>
            <w:textDirection w:val="btLr"/>
            <w:vAlign w:val="center"/>
          </w:tcPr>
          <w:p w14:paraId="3E330B2F" w14:textId="6F6EE5A2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شخصيات العصر </w:t>
            </w:r>
            <w:r>
              <w:rPr>
                <w:rFonts w:hint="cs"/>
                <w:b/>
                <w:bCs/>
                <w:rtl/>
                <w:lang w:bidi="ar-DZ"/>
              </w:rPr>
              <w:t>الوسيط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CE2174C" w14:textId="741F1CD0" w:rsidR="00056536" w:rsidRPr="003472F0" w:rsidRDefault="00431CD9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مظاهر السطح</w:t>
            </w:r>
          </w:p>
        </w:tc>
        <w:tc>
          <w:tcPr>
            <w:tcW w:w="1150" w:type="dxa"/>
            <w:vAlign w:val="center"/>
          </w:tcPr>
          <w:p w14:paraId="28A488A4" w14:textId="069D6EA2" w:rsidR="00056536" w:rsidRPr="00386FC9" w:rsidRDefault="00056536" w:rsidP="00056536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التبويب الفني</w:t>
            </w:r>
          </w:p>
        </w:tc>
      </w:tr>
      <w:tr w:rsidR="00056536" w:rsidRPr="003472F0" w14:paraId="6C4E110F" w14:textId="77777777" w:rsidTr="00C9614D">
        <w:trPr>
          <w:cantSplit/>
          <w:trHeight w:val="1134"/>
        </w:trPr>
        <w:tc>
          <w:tcPr>
            <w:tcW w:w="482" w:type="dxa"/>
            <w:vAlign w:val="center"/>
          </w:tcPr>
          <w:p w14:paraId="5C60DF3C" w14:textId="77777777" w:rsidR="00056536" w:rsidRPr="00986E6A" w:rsidRDefault="00056536" w:rsidP="00056536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986E6A">
              <w:rPr>
                <w:rFonts w:hint="cs"/>
                <w:b/>
                <w:bCs/>
                <w:color w:val="FF0000"/>
                <w:rtl/>
                <w:lang w:bidi="ar-DZ"/>
              </w:rPr>
              <w:t>3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0B60F311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6" w:type="dxa"/>
            <w:vAlign w:val="center"/>
          </w:tcPr>
          <w:p w14:paraId="215986BB" w14:textId="281ED534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غير أن</w:t>
            </w:r>
          </w:p>
        </w:tc>
        <w:tc>
          <w:tcPr>
            <w:tcW w:w="1151" w:type="dxa"/>
            <w:vAlign w:val="center"/>
          </w:tcPr>
          <w:p w14:paraId="02926637" w14:textId="037C3F96" w:rsidR="00056536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علبة الاسعاف</w:t>
            </w:r>
          </w:p>
          <w:p w14:paraId="4567FAE3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874" w:type="dxa"/>
            <w:vAlign w:val="center"/>
          </w:tcPr>
          <w:p w14:paraId="4110A511" w14:textId="789154B2" w:rsidR="00056536" w:rsidRPr="006D3AE8" w:rsidRDefault="00056536" w:rsidP="0005653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6D3AE8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الجملة المنسوخة بكان وأخواتها</w:t>
            </w:r>
          </w:p>
        </w:tc>
        <w:tc>
          <w:tcPr>
            <w:tcW w:w="868" w:type="dxa"/>
            <w:vAlign w:val="center"/>
          </w:tcPr>
          <w:p w14:paraId="36995C69" w14:textId="3FFC7138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الهمزة على الواو</w:t>
            </w:r>
          </w:p>
        </w:tc>
        <w:tc>
          <w:tcPr>
            <w:tcW w:w="934" w:type="dxa"/>
            <w:vAlign w:val="center"/>
          </w:tcPr>
          <w:p w14:paraId="347AFCD1" w14:textId="5317ED5F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الإخلاص في العمل</w:t>
            </w:r>
          </w:p>
        </w:tc>
        <w:tc>
          <w:tcPr>
            <w:tcW w:w="567" w:type="dxa"/>
            <w:vMerge/>
            <w:vAlign w:val="center"/>
          </w:tcPr>
          <w:p w14:paraId="6D419B24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7" w:type="dxa"/>
            <w:vMerge/>
            <w:shd w:val="clear" w:color="auto" w:fill="92CDDC" w:themeFill="accent5" w:themeFillTint="99"/>
            <w:vAlign w:val="center"/>
          </w:tcPr>
          <w:p w14:paraId="08E99D48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EAF1DD" w:themeFill="accent3" w:themeFillTint="33"/>
            <w:vAlign w:val="center"/>
          </w:tcPr>
          <w:p w14:paraId="05438789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0AB344FA" w14:textId="2CBE2376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الحج أركانه وفوائده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14:paraId="1A69D2C2" w14:textId="0E619340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67BA4BDC" w14:textId="77777777" w:rsidR="00056536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قواعد الأمن الكهربائي </w:t>
            </w:r>
          </w:p>
          <w:p w14:paraId="68C72F32" w14:textId="6402589B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056536">
              <w:rPr>
                <w:rFonts w:hint="cs"/>
                <w:b/>
                <w:bCs/>
                <w:highlight w:val="yellow"/>
                <w:rtl/>
                <w:lang w:bidi="ar-DZ"/>
              </w:rPr>
              <w:t>إدماج</w:t>
            </w:r>
          </w:p>
        </w:tc>
        <w:tc>
          <w:tcPr>
            <w:tcW w:w="1416" w:type="dxa"/>
            <w:vAlign w:val="center"/>
          </w:tcPr>
          <w:p w14:paraId="4BA956DF" w14:textId="3A1C833B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مستقيمات متعامدة ومستقيمات متوازية</w:t>
            </w:r>
          </w:p>
          <w:p w14:paraId="3A7674D7" w14:textId="22522CD5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الأعداد إلى 999999999 (1)</w:t>
            </w:r>
          </w:p>
          <w:p w14:paraId="5BF1CFEB" w14:textId="5AFEAA01" w:rsidR="00056536" w:rsidRPr="006D665F" w:rsidRDefault="00056536" w:rsidP="00056536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الأعداد إلى 999999999 (2)</w:t>
            </w:r>
          </w:p>
        </w:tc>
        <w:tc>
          <w:tcPr>
            <w:tcW w:w="824" w:type="dxa"/>
            <w:shd w:val="clear" w:color="auto" w:fill="auto"/>
            <w:textDirection w:val="btLr"/>
            <w:vAlign w:val="center"/>
          </w:tcPr>
          <w:p w14:paraId="66C251C5" w14:textId="2A27E563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شخصيات العصر </w:t>
            </w:r>
            <w:r>
              <w:rPr>
                <w:rFonts w:hint="cs"/>
                <w:b/>
                <w:bCs/>
                <w:rtl/>
                <w:lang w:bidi="ar-DZ"/>
              </w:rPr>
              <w:t>الحديث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ACAD77B" w14:textId="2126B937" w:rsidR="00056536" w:rsidRPr="003472F0" w:rsidRDefault="00431CD9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الموارد الطبيعية</w:t>
            </w:r>
          </w:p>
        </w:tc>
        <w:tc>
          <w:tcPr>
            <w:tcW w:w="1150" w:type="dxa"/>
            <w:vAlign w:val="center"/>
          </w:tcPr>
          <w:p w14:paraId="32B9755B" w14:textId="3687A37E" w:rsidR="00056536" w:rsidRPr="00EA2012" w:rsidRDefault="00431CD9" w:rsidP="00056536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 xml:space="preserve">قالب </w:t>
            </w:r>
            <w:proofErr w:type="spellStart"/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التوسية</w:t>
            </w:r>
            <w:proofErr w:type="spellEnd"/>
          </w:p>
          <w:p w14:paraId="0FD7FE93" w14:textId="2E4D78A6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1349A7"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431CD9">
              <w:rPr>
                <w:rFonts w:hint="cs"/>
                <w:b/>
                <w:bCs/>
                <w:rtl/>
                <w:lang w:bidi="ar-DZ"/>
              </w:rPr>
              <w:t>3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من المقطع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 xml:space="preserve">5 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قسما</w:t>
            </w:r>
            <w:proofErr w:type="gramEnd"/>
          </w:p>
        </w:tc>
      </w:tr>
      <w:tr w:rsidR="00056536" w:rsidRPr="003472F0" w14:paraId="152C8AA7" w14:textId="77777777" w:rsidTr="006D3AE8">
        <w:trPr>
          <w:cantSplit/>
          <w:trHeight w:val="1134"/>
        </w:trPr>
        <w:tc>
          <w:tcPr>
            <w:tcW w:w="482" w:type="dxa"/>
            <w:vAlign w:val="center"/>
          </w:tcPr>
          <w:p w14:paraId="09F16D7B" w14:textId="77777777" w:rsidR="00056536" w:rsidRPr="00986E6A" w:rsidRDefault="00056536" w:rsidP="00056536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986E6A">
              <w:rPr>
                <w:rFonts w:hint="cs"/>
                <w:b/>
                <w:bCs/>
                <w:color w:val="FF0000"/>
                <w:rtl/>
                <w:lang w:bidi="ar-DZ"/>
              </w:rPr>
              <w:t>4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0E01B312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6" w:type="dxa"/>
            <w:vAlign w:val="center"/>
          </w:tcPr>
          <w:p w14:paraId="723F7388" w14:textId="686F42F3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بالتالي </w:t>
            </w:r>
          </w:p>
        </w:tc>
        <w:tc>
          <w:tcPr>
            <w:tcW w:w="1151" w:type="dxa"/>
            <w:vAlign w:val="center"/>
          </w:tcPr>
          <w:p w14:paraId="074018E1" w14:textId="23DB1CB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كلمات من نفس العائلة</w:t>
            </w:r>
          </w:p>
        </w:tc>
        <w:tc>
          <w:tcPr>
            <w:tcW w:w="874" w:type="dxa"/>
            <w:vAlign w:val="center"/>
          </w:tcPr>
          <w:p w14:paraId="41071594" w14:textId="166A7325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الأفعال الخمسة</w:t>
            </w:r>
          </w:p>
        </w:tc>
        <w:tc>
          <w:tcPr>
            <w:tcW w:w="868" w:type="dxa"/>
            <w:vAlign w:val="center"/>
          </w:tcPr>
          <w:p w14:paraId="47D39E31" w14:textId="388E8044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المجرد والمزيد</w:t>
            </w:r>
          </w:p>
        </w:tc>
        <w:tc>
          <w:tcPr>
            <w:tcW w:w="934" w:type="dxa"/>
            <w:vAlign w:val="center"/>
          </w:tcPr>
          <w:p w14:paraId="1C6885F6" w14:textId="4A87DB73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مهنة الغد</w:t>
            </w:r>
          </w:p>
        </w:tc>
        <w:tc>
          <w:tcPr>
            <w:tcW w:w="567" w:type="dxa"/>
            <w:vMerge/>
            <w:vAlign w:val="center"/>
          </w:tcPr>
          <w:p w14:paraId="70E7DEC5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567" w:type="dxa"/>
            <w:vMerge/>
            <w:shd w:val="clear" w:color="auto" w:fill="92CDDC" w:themeFill="accent5" w:themeFillTint="99"/>
            <w:vAlign w:val="center"/>
          </w:tcPr>
          <w:p w14:paraId="0A5A1272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425" w:type="dxa"/>
            <w:vMerge/>
            <w:shd w:val="clear" w:color="auto" w:fill="EAF1DD" w:themeFill="accent3" w:themeFillTint="33"/>
            <w:vAlign w:val="center"/>
          </w:tcPr>
          <w:p w14:paraId="3C826207" w14:textId="77777777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70F76C60" w14:textId="4D609411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التيمم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F0583CD" w14:textId="129C92EC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الإدارة الالكترونية</w:t>
            </w:r>
          </w:p>
        </w:tc>
        <w:tc>
          <w:tcPr>
            <w:tcW w:w="992" w:type="dxa"/>
            <w:vAlign w:val="center"/>
          </w:tcPr>
          <w:p w14:paraId="1F443726" w14:textId="77777777" w:rsidR="00056536" w:rsidRPr="00056536" w:rsidRDefault="00056536" w:rsidP="0005653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056536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المشروع التكنولوجي</w:t>
            </w:r>
          </w:p>
          <w:p w14:paraId="719E4316" w14:textId="0195A725" w:rsidR="00056536" w:rsidRPr="00056536" w:rsidRDefault="00056536" w:rsidP="0005653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DZ"/>
              </w:rPr>
            </w:pPr>
            <w:r w:rsidRPr="00056536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تقييم ومعالجة</w:t>
            </w:r>
          </w:p>
        </w:tc>
        <w:tc>
          <w:tcPr>
            <w:tcW w:w="1416" w:type="dxa"/>
            <w:vAlign w:val="center"/>
          </w:tcPr>
          <w:p w14:paraId="425A96B1" w14:textId="12499A32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الحاسبة (1) و(2)</w:t>
            </w:r>
          </w:p>
          <w:p w14:paraId="2853E602" w14:textId="3325EF39" w:rsidR="00056536" w:rsidRPr="00EC06D3" w:rsidRDefault="00056536" w:rsidP="00056536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عد كميات كبيرة</w:t>
            </w:r>
          </w:p>
          <w:p w14:paraId="5A0C0FA8" w14:textId="7797EDB2" w:rsidR="00056536" w:rsidRPr="006D665F" w:rsidRDefault="00056536" w:rsidP="00056536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منهجية حل مشكلات 1</w:t>
            </w:r>
          </w:p>
        </w:tc>
        <w:tc>
          <w:tcPr>
            <w:tcW w:w="824" w:type="dxa"/>
            <w:shd w:val="clear" w:color="auto" w:fill="auto"/>
            <w:textDirection w:val="btLr"/>
            <w:vAlign w:val="center"/>
          </w:tcPr>
          <w:p w14:paraId="1BC173BB" w14:textId="0820259A" w:rsidR="00056536" w:rsidRPr="003472F0" w:rsidRDefault="00056536" w:rsidP="00056536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شخصيات العصر </w:t>
            </w:r>
            <w:r>
              <w:rPr>
                <w:rFonts w:hint="cs"/>
                <w:b/>
                <w:bCs/>
                <w:rtl/>
                <w:lang w:bidi="ar-DZ"/>
              </w:rPr>
              <w:t>المعاصر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D89F4ED" w14:textId="612188B2" w:rsidR="00056536" w:rsidRPr="003472F0" w:rsidRDefault="00431CD9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المناخ والنبات</w:t>
            </w:r>
          </w:p>
        </w:tc>
        <w:tc>
          <w:tcPr>
            <w:tcW w:w="1150" w:type="dxa"/>
            <w:vAlign w:val="center"/>
          </w:tcPr>
          <w:p w14:paraId="60862454" w14:textId="1258B195" w:rsidR="00056536" w:rsidRPr="001349A7" w:rsidRDefault="00431CD9" w:rsidP="00056536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>
              <w:rPr>
                <w:rFonts w:hint="cs"/>
                <w:b/>
                <w:bCs/>
                <w:color w:val="FF0000"/>
                <w:rtl/>
                <w:lang w:bidi="ar-DZ"/>
              </w:rPr>
              <w:t>التركيب</w:t>
            </w:r>
            <w:r w:rsidR="00056536">
              <w:rPr>
                <w:rFonts w:hint="cs"/>
                <w:b/>
                <w:bCs/>
                <w:color w:val="FF0000"/>
                <w:rtl/>
                <w:lang w:bidi="ar-DZ"/>
              </w:rPr>
              <w:t xml:space="preserve"> الفني</w:t>
            </w:r>
          </w:p>
        </w:tc>
      </w:tr>
      <w:tr w:rsidR="006D3AE8" w:rsidRPr="003472F0" w14:paraId="26F76DD1" w14:textId="77777777" w:rsidTr="00056536">
        <w:trPr>
          <w:cantSplit/>
          <w:trHeight w:val="1134"/>
        </w:trPr>
        <w:tc>
          <w:tcPr>
            <w:tcW w:w="482" w:type="dxa"/>
            <w:vAlign w:val="center"/>
          </w:tcPr>
          <w:p w14:paraId="68CFDDDD" w14:textId="77777777" w:rsidR="006D3AE8" w:rsidRPr="00986E6A" w:rsidRDefault="006D3AE8" w:rsidP="006D3AE8">
            <w:pPr>
              <w:bidi/>
              <w:jc w:val="center"/>
              <w:rPr>
                <w:b/>
                <w:bCs/>
                <w:color w:val="FF0000"/>
                <w:rtl/>
                <w:lang w:bidi="ar-DZ"/>
              </w:rPr>
            </w:pPr>
            <w:r w:rsidRPr="00986E6A">
              <w:rPr>
                <w:rFonts w:hint="cs"/>
                <w:b/>
                <w:bCs/>
                <w:color w:val="FF0000"/>
                <w:rtl/>
                <w:lang w:bidi="ar-DZ"/>
              </w:rPr>
              <w:t>5</w:t>
            </w:r>
          </w:p>
        </w:tc>
        <w:tc>
          <w:tcPr>
            <w:tcW w:w="563" w:type="dxa"/>
            <w:vMerge/>
            <w:shd w:val="clear" w:color="auto" w:fill="95B3D7" w:themeFill="accent1" w:themeFillTint="99"/>
            <w:vAlign w:val="center"/>
          </w:tcPr>
          <w:p w14:paraId="097F6624" w14:textId="77777777" w:rsidR="006D3AE8" w:rsidRPr="003472F0" w:rsidRDefault="006D3AE8" w:rsidP="006D3AE8">
            <w:pPr>
              <w:bidi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6382" w:type="dxa"/>
            <w:gridSpan w:val="8"/>
            <w:shd w:val="clear" w:color="auto" w:fill="FABF8F" w:themeFill="accent6" w:themeFillTint="99"/>
            <w:vAlign w:val="center"/>
          </w:tcPr>
          <w:p w14:paraId="777E3A68" w14:textId="77777777" w:rsidR="006D3AE8" w:rsidRPr="003472F0" w:rsidRDefault="006D3AE8" w:rsidP="006D3AE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(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>إدماج ،</w:t>
            </w:r>
            <w:proofErr w:type="gramEnd"/>
            <w:r>
              <w:rPr>
                <w:rFonts w:hint="cs"/>
                <w:b/>
                <w:bCs/>
                <w:rtl/>
                <w:lang w:bidi="ar-DZ"/>
              </w:rPr>
              <w:t xml:space="preserve"> تقويم ومعالجة ) للمقطع 1</w:t>
            </w:r>
          </w:p>
        </w:tc>
        <w:tc>
          <w:tcPr>
            <w:tcW w:w="992" w:type="dxa"/>
            <w:vAlign w:val="center"/>
          </w:tcPr>
          <w:p w14:paraId="4093A4FD" w14:textId="32653381" w:rsidR="006D3AE8" w:rsidRPr="003472F0" w:rsidRDefault="006D3AE8" w:rsidP="006D3AE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الطاعة + استثمار الوقت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14:paraId="7B2D4577" w14:textId="3B3D4843" w:rsidR="006D3AE8" w:rsidRPr="003472F0" w:rsidRDefault="006D3AE8" w:rsidP="006D3AE8">
            <w:pPr>
              <w:bidi/>
              <w:ind w:left="113" w:right="113"/>
              <w:jc w:val="center"/>
              <w:rPr>
                <w:b/>
                <w:bCs/>
                <w:rtl/>
                <w:lang w:bidi="ar-DZ"/>
              </w:rPr>
            </w:pPr>
          </w:p>
        </w:tc>
        <w:tc>
          <w:tcPr>
            <w:tcW w:w="992" w:type="dxa"/>
            <w:vAlign w:val="center"/>
          </w:tcPr>
          <w:p w14:paraId="12CED1FB" w14:textId="0A2FDAB3" w:rsidR="00056536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الوضعية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الانطلاقية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2</w:t>
            </w:r>
          </w:p>
        </w:tc>
        <w:tc>
          <w:tcPr>
            <w:tcW w:w="1416" w:type="dxa"/>
            <w:shd w:val="clear" w:color="auto" w:fill="FABF8F" w:themeFill="accent6" w:themeFillTint="99"/>
            <w:vAlign w:val="center"/>
          </w:tcPr>
          <w:p w14:paraId="235A4574" w14:textId="4BDF56FE" w:rsidR="006D3AE8" w:rsidRPr="00EC06D3" w:rsidRDefault="006D3AE8" w:rsidP="006D3AE8">
            <w:pPr>
              <w:bidi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ـ </w:t>
            </w: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 xml:space="preserve">أجند معارفي 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</w:t>
            </w:r>
            <w:r w:rsidR="00056536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2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)</w:t>
            </w:r>
          </w:p>
          <w:p w14:paraId="122F2422" w14:textId="77777777" w:rsidR="006D3AE8" w:rsidRDefault="006D3AE8" w:rsidP="006D3AE8">
            <w:pPr>
              <w:bidi/>
              <w:rPr>
                <w:b/>
                <w:bCs/>
                <w:rtl/>
                <w:lang w:bidi="ar-DZ"/>
              </w:rPr>
            </w:pPr>
            <w:r w:rsidRPr="00EC06D3">
              <w:rPr>
                <w:rFonts w:hint="cs"/>
                <w:b/>
                <w:bCs/>
                <w:sz w:val="18"/>
                <w:szCs w:val="18"/>
                <w:rtl/>
              </w:rPr>
              <w:t xml:space="preserve">-الحصيلة 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(</w:t>
            </w:r>
            <w:r w:rsidR="00056536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2</w:t>
            </w:r>
            <w:r w:rsidRPr="00EC06D3">
              <w:rPr>
                <w:rFonts w:hint="cs"/>
                <w:b/>
                <w:bCs/>
                <w:color w:val="FF0000"/>
                <w:sz w:val="18"/>
                <w:szCs w:val="18"/>
                <w:rtl/>
              </w:rPr>
              <w:t>)</w:t>
            </w:r>
          </w:p>
          <w:p w14:paraId="0CEC07DD" w14:textId="77777777" w:rsidR="00056536" w:rsidRPr="00056536" w:rsidRDefault="00056536" w:rsidP="00056536">
            <w:pPr>
              <w:bidi/>
              <w:rPr>
                <w:b/>
                <w:bCs/>
                <w:sz w:val="18"/>
                <w:szCs w:val="18"/>
                <w:rtl/>
              </w:rPr>
            </w:pPr>
            <w:r w:rsidRPr="00056536">
              <w:rPr>
                <w:rFonts w:hint="cs"/>
                <w:b/>
                <w:bCs/>
                <w:sz w:val="18"/>
                <w:szCs w:val="18"/>
                <w:rtl/>
              </w:rPr>
              <w:t>ـ معالجة (2)</w:t>
            </w:r>
          </w:p>
          <w:p w14:paraId="5927409E" w14:textId="16F5CFA6" w:rsidR="00056536" w:rsidRPr="003472F0" w:rsidRDefault="00056536" w:rsidP="00056536">
            <w:pPr>
              <w:bidi/>
              <w:rPr>
                <w:b/>
                <w:bCs/>
                <w:rtl/>
                <w:lang w:bidi="ar-DZ"/>
              </w:rPr>
            </w:pPr>
            <w:r w:rsidRPr="00056536">
              <w:rPr>
                <w:rFonts w:hint="cs"/>
                <w:b/>
                <w:bCs/>
                <w:sz w:val="18"/>
                <w:szCs w:val="18"/>
                <w:rtl/>
              </w:rPr>
              <w:t>ـ المراقبة المستمرة (2)</w:t>
            </w:r>
          </w:p>
        </w:tc>
        <w:tc>
          <w:tcPr>
            <w:tcW w:w="824" w:type="dxa"/>
            <w:shd w:val="clear" w:color="auto" w:fill="auto"/>
            <w:vAlign w:val="center"/>
          </w:tcPr>
          <w:p w14:paraId="51E6C032" w14:textId="2EB785CA" w:rsidR="006D3AE8" w:rsidRPr="003472F0" w:rsidRDefault="00056536" w:rsidP="00056536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إدماج 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C680CFE" w14:textId="5654A2E2" w:rsidR="006D3AE8" w:rsidRPr="003472F0" w:rsidRDefault="006D3AE8" w:rsidP="006D3AE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إدماج جزئي </w:t>
            </w:r>
            <w:r w:rsidR="00431CD9">
              <w:rPr>
                <w:rFonts w:hint="cs"/>
                <w:b/>
                <w:bCs/>
                <w:rtl/>
                <w:lang w:bidi="ar-DZ"/>
              </w:rPr>
              <w:t>2</w:t>
            </w:r>
          </w:p>
        </w:tc>
        <w:tc>
          <w:tcPr>
            <w:tcW w:w="1150" w:type="dxa"/>
            <w:vAlign w:val="center"/>
          </w:tcPr>
          <w:p w14:paraId="23EF3935" w14:textId="1B52D8DD" w:rsidR="006D3AE8" w:rsidRPr="00EA2012" w:rsidRDefault="00431CD9" w:rsidP="006D3AE8">
            <w:pPr>
              <w:bidi/>
              <w:jc w:val="center"/>
              <w:rPr>
                <w:b/>
                <w:bCs/>
                <w:color w:val="00B050"/>
                <w:rtl/>
                <w:lang w:bidi="ar-DZ"/>
              </w:rPr>
            </w:pPr>
            <w:r>
              <w:rPr>
                <w:rFonts w:hint="cs"/>
                <w:b/>
                <w:bCs/>
                <w:color w:val="00B050"/>
                <w:rtl/>
                <w:lang w:bidi="ar-DZ"/>
              </w:rPr>
              <w:t>قالب التوشية</w:t>
            </w:r>
          </w:p>
          <w:p w14:paraId="189854BC" w14:textId="101BAFB3" w:rsidR="006D3AE8" w:rsidRPr="003472F0" w:rsidRDefault="006D3AE8" w:rsidP="006D3AE8">
            <w:pPr>
              <w:bidi/>
              <w:jc w:val="center"/>
              <w:rPr>
                <w:b/>
                <w:bCs/>
                <w:rtl/>
                <w:lang w:bidi="ar-DZ"/>
              </w:rPr>
            </w:pPr>
            <w:r w:rsidRPr="001349A7">
              <w:rPr>
                <w:rFonts w:hint="cs"/>
                <w:b/>
                <w:bCs/>
                <w:rtl/>
                <w:lang w:bidi="ar-DZ"/>
              </w:rPr>
              <w:t>البيت</w:t>
            </w:r>
            <w:r w:rsidR="00431CD9">
              <w:rPr>
                <w:rFonts w:hint="cs"/>
                <w:b/>
                <w:bCs/>
                <w:rtl/>
                <w:lang w:bidi="ar-DZ"/>
              </w:rPr>
              <w:t>4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من المقطع</w:t>
            </w:r>
            <w:proofErr w:type="gramStart"/>
            <w:r>
              <w:rPr>
                <w:rFonts w:hint="cs"/>
                <w:b/>
                <w:bCs/>
                <w:rtl/>
                <w:lang w:bidi="ar-DZ"/>
              </w:rPr>
              <w:t xml:space="preserve">5 </w:t>
            </w:r>
            <w:r w:rsidRPr="001349A7">
              <w:rPr>
                <w:rFonts w:hint="cs"/>
                <w:b/>
                <w:bCs/>
                <w:rtl/>
                <w:lang w:bidi="ar-DZ"/>
              </w:rPr>
              <w:t xml:space="preserve"> قسما</w:t>
            </w:r>
            <w:proofErr w:type="gramEnd"/>
          </w:p>
        </w:tc>
      </w:tr>
    </w:tbl>
    <w:p w14:paraId="7D3CA345" w14:textId="77777777" w:rsidR="005C4F72" w:rsidRPr="00684434" w:rsidRDefault="005C4F72" w:rsidP="005C4F72">
      <w:pPr>
        <w:bidi/>
        <w:jc w:val="center"/>
        <w:rPr>
          <w:sz w:val="2"/>
          <w:szCs w:val="2"/>
          <w:rtl/>
          <w:lang w:bidi="ar-DZ"/>
        </w:rPr>
      </w:pPr>
    </w:p>
    <w:p w14:paraId="42EA0CF1" w14:textId="561DF4AE" w:rsidR="008D5DE5" w:rsidRPr="003A20FB" w:rsidRDefault="005C4F72" w:rsidP="00AB0C4B">
      <w:pPr>
        <w:bidi/>
        <w:rPr>
          <w:rFonts w:cs="ManaraDocs Amatti Font"/>
          <w:sz w:val="28"/>
          <w:szCs w:val="28"/>
          <w:rtl/>
          <w:lang w:bidi="ar-DZ"/>
        </w:rPr>
      </w:pP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السيد المعلّم                                                                                                                          </w:t>
      </w:r>
      <w:r>
        <w:rPr>
          <w:rFonts w:cs="ManaraDocs Amatti Font" w:hint="cs"/>
          <w:sz w:val="28"/>
          <w:szCs w:val="28"/>
          <w:rtl/>
          <w:lang w:bidi="ar-DZ"/>
        </w:rPr>
        <w:t xml:space="preserve">       </w:t>
      </w:r>
      <w:r w:rsidRPr="003A20FB">
        <w:rPr>
          <w:rFonts w:cs="ManaraDocs Amatti Font" w:hint="cs"/>
          <w:sz w:val="28"/>
          <w:szCs w:val="28"/>
          <w:rtl/>
          <w:lang w:bidi="ar-DZ"/>
        </w:rPr>
        <w:t xml:space="preserve">                   السيد المدير</w:t>
      </w:r>
    </w:p>
    <w:sectPr w:rsidR="008D5DE5" w:rsidRPr="003A20FB" w:rsidSect="003B6F24">
      <w:pgSz w:w="15840" w:h="12240" w:orient="landscape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araDocs Amatti Fon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36E11"/>
    <w:multiLevelType w:val="hybridMultilevel"/>
    <w:tmpl w:val="9A3C86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514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B6F24"/>
    <w:rsid w:val="00004065"/>
    <w:rsid w:val="00056536"/>
    <w:rsid w:val="000606CE"/>
    <w:rsid w:val="000661B3"/>
    <w:rsid w:val="000759FA"/>
    <w:rsid w:val="000904E0"/>
    <w:rsid w:val="00095101"/>
    <w:rsid w:val="0009693F"/>
    <w:rsid w:val="00096AC4"/>
    <w:rsid w:val="000A0237"/>
    <w:rsid w:val="000B053A"/>
    <w:rsid w:val="000F3EBA"/>
    <w:rsid w:val="00103420"/>
    <w:rsid w:val="001347BB"/>
    <w:rsid w:val="001349A7"/>
    <w:rsid w:val="00165EEE"/>
    <w:rsid w:val="00177CA6"/>
    <w:rsid w:val="0018560E"/>
    <w:rsid w:val="00193E9C"/>
    <w:rsid w:val="001A5306"/>
    <w:rsid w:val="001D2F5E"/>
    <w:rsid w:val="001E0E9A"/>
    <w:rsid w:val="001E1C83"/>
    <w:rsid w:val="001F35F2"/>
    <w:rsid w:val="001F7A51"/>
    <w:rsid w:val="00225B7E"/>
    <w:rsid w:val="00240317"/>
    <w:rsid w:val="002513CC"/>
    <w:rsid w:val="00270323"/>
    <w:rsid w:val="00280F3C"/>
    <w:rsid w:val="00290C5D"/>
    <w:rsid w:val="002B03A8"/>
    <w:rsid w:val="002C1C43"/>
    <w:rsid w:val="002D7055"/>
    <w:rsid w:val="002F41A0"/>
    <w:rsid w:val="00302D8A"/>
    <w:rsid w:val="0031247F"/>
    <w:rsid w:val="00314B3E"/>
    <w:rsid w:val="00344C86"/>
    <w:rsid w:val="003472F0"/>
    <w:rsid w:val="00347E89"/>
    <w:rsid w:val="00361E4B"/>
    <w:rsid w:val="003753DD"/>
    <w:rsid w:val="003852F1"/>
    <w:rsid w:val="00386FC9"/>
    <w:rsid w:val="003914EF"/>
    <w:rsid w:val="003A20FB"/>
    <w:rsid w:val="003B6F24"/>
    <w:rsid w:val="003D1C2B"/>
    <w:rsid w:val="003D4E25"/>
    <w:rsid w:val="003F44DC"/>
    <w:rsid w:val="00411C4F"/>
    <w:rsid w:val="0041340D"/>
    <w:rsid w:val="004134B6"/>
    <w:rsid w:val="00431CD9"/>
    <w:rsid w:val="0043375A"/>
    <w:rsid w:val="00453939"/>
    <w:rsid w:val="00490331"/>
    <w:rsid w:val="00497810"/>
    <w:rsid w:val="004C0E53"/>
    <w:rsid w:val="004D17D1"/>
    <w:rsid w:val="004D2A60"/>
    <w:rsid w:val="005059F8"/>
    <w:rsid w:val="00507EBC"/>
    <w:rsid w:val="00532231"/>
    <w:rsid w:val="005577DF"/>
    <w:rsid w:val="005662A6"/>
    <w:rsid w:val="00570CF9"/>
    <w:rsid w:val="005756DF"/>
    <w:rsid w:val="005B5281"/>
    <w:rsid w:val="005C4F72"/>
    <w:rsid w:val="005D7E3C"/>
    <w:rsid w:val="005F7CA7"/>
    <w:rsid w:val="00612A64"/>
    <w:rsid w:val="0068193F"/>
    <w:rsid w:val="00684434"/>
    <w:rsid w:val="006A2D54"/>
    <w:rsid w:val="006C491F"/>
    <w:rsid w:val="006D3AE8"/>
    <w:rsid w:val="006D665F"/>
    <w:rsid w:val="006E6073"/>
    <w:rsid w:val="006E7AE3"/>
    <w:rsid w:val="00715CB8"/>
    <w:rsid w:val="00741B29"/>
    <w:rsid w:val="007650E5"/>
    <w:rsid w:val="007727E1"/>
    <w:rsid w:val="007838E5"/>
    <w:rsid w:val="00794B8C"/>
    <w:rsid w:val="007979D2"/>
    <w:rsid w:val="007B2578"/>
    <w:rsid w:val="007B6FE2"/>
    <w:rsid w:val="007E42A4"/>
    <w:rsid w:val="008149C3"/>
    <w:rsid w:val="00816EE1"/>
    <w:rsid w:val="00817128"/>
    <w:rsid w:val="008906F0"/>
    <w:rsid w:val="008939B6"/>
    <w:rsid w:val="008C3ECA"/>
    <w:rsid w:val="008C6F59"/>
    <w:rsid w:val="008D3AB1"/>
    <w:rsid w:val="008D5DE5"/>
    <w:rsid w:val="008F6EEE"/>
    <w:rsid w:val="0090337F"/>
    <w:rsid w:val="009437B4"/>
    <w:rsid w:val="00944211"/>
    <w:rsid w:val="009652A8"/>
    <w:rsid w:val="00986E6A"/>
    <w:rsid w:val="00A14D1F"/>
    <w:rsid w:val="00A21137"/>
    <w:rsid w:val="00A662E7"/>
    <w:rsid w:val="00A94E31"/>
    <w:rsid w:val="00AA58C9"/>
    <w:rsid w:val="00AB0C4B"/>
    <w:rsid w:val="00AD1A91"/>
    <w:rsid w:val="00AE2423"/>
    <w:rsid w:val="00AF70C3"/>
    <w:rsid w:val="00B23A53"/>
    <w:rsid w:val="00B23D36"/>
    <w:rsid w:val="00B366D4"/>
    <w:rsid w:val="00B37AFB"/>
    <w:rsid w:val="00B41EE2"/>
    <w:rsid w:val="00B837C9"/>
    <w:rsid w:val="00B90916"/>
    <w:rsid w:val="00BA19AA"/>
    <w:rsid w:val="00BC7165"/>
    <w:rsid w:val="00BD1FFB"/>
    <w:rsid w:val="00C00A3E"/>
    <w:rsid w:val="00C020FA"/>
    <w:rsid w:val="00C033C3"/>
    <w:rsid w:val="00C35EC0"/>
    <w:rsid w:val="00C61E2E"/>
    <w:rsid w:val="00C7085E"/>
    <w:rsid w:val="00C76D25"/>
    <w:rsid w:val="00C9614D"/>
    <w:rsid w:val="00CB09F5"/>
    <w:rsid w:val="00CD338D"/>
    <w:rsid w:val="00CD6A8E"/>
    <w:rsid w:val="00D155B0"/>
    <w:rsid w:val="00D16C91"/>
    <w:rsid w:val="00D2152D"/>
    <w:rsid w:val="00D40090"/>
    <w:rsid w:val="00D43FC2"/>
    <w:rsid w:val="00D80453"/>
    <w:rsid w:val="00DB0459"/>
    <w:rsid w:val="00DC7CE5"/>
    <w:rsid w:val="00DF6334"/>
    <w:rsid w:val="00E05506"/>
    <w:rsid w:val="00E3371E"/>
    <w:rsid w:val="00E36304"/>
    <w:rsid w:val="00E67360"/>
    <w:rsid w:val="00EA2012"/>
    <w:rsid w:val="00EA7753"/>
    <w:rsid w:val="00EB37B1"/>
    <w:rsid w:val="00ED1AAD"/>
    <w:rsid w:val="00F26214"/>
    <w:rsid w:val="00F3468A"/>
    <w:rsid w:val="00F34C28"/>
    <w:rsid w:val="00F738A9"/>
    <w:rsid w:val="00F90344"/>
    <w:rsid w:val="00F94E31"/>
    <w:rsid w:val="00FB2EA2"/>
    <w:rsid w:val="00FB3135"/>
    <w:rsid w:val="00FB357B"/>
    <w:rsid w:val="00FC5E5B"/>
    <w:rsid w:val="00FC6323"/>
    <w:rsid w:val="00FF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CB0D2"/>
  <w15:chartTrackingRefBased/>
  <w15:docId w15:val="{77EB640A-5AD8-43AA-A0AE-4F528D37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B1D70-0259-4F1C-8969-50B47B5E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 ghrissi</dc:creator>
  <cp:keywords/>
  <dc:description/>
  <cp:lastModifiedBy>habib ghrissi</cp:lastModifiedBy>
  <cp:revision>145</cp:revision>
  <dcterms:created xsi:type="dcterms:W3CDTF">2024-09-21T17:27:00Z</dcterms:created>
  <dcterms:modified xsi:type="dcterms:W3CDTF">2024-10-27T18:13:00Z</dcterms:modified>
</cp:coreProperties>
</file>